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9356" w:type="dxa"/>
        <w:tblLayout w:type="fixed"/>
        <w:tblLook w:val="01E0" w:firstRow="1" w:lastRow="1" w:firstColumn="1" w:lastColumn="1" w:noHBand="0" w:noVBand="0"/>
      </w:tblPr>
      <w:tblGrid>
        <w:gridCol w:w="9356"/>
      </w:tblGrid>
      <w:tr w:rsidR="00884434">
        <w:tc>
          <w:tcPr>
            <w:tcW w:w="9356" w:type="dxa"/>
            <w:tcMar>
              <w:top w:w="0" w:type="dxa"/>
              <w:left w:w="0" w:type="dxa"/>
              <w:bottom w:w="0" w:type="dxa"/>
              <w:right w:w="0" w:type="dxa"/>
            </w:tcMar>
          </w:tcPr>
          <w:tbl>
            <w:tblPr>
              <w:tblOverlap w:val="never"/>
              <w:tblW w:w="9294" w:type="dxa"/>
              <w:tblLayout w:type="fixed"/>
              <w:tblLook w:val="01E0" w:firstRow="1" w:lastRow="1" w:firstColumn="1" w:lastColumn="1" w:noHBand="0" w:noVBand="0"/>
            </w:tblPr>
            <w:tblGrid>
              <w:gridCol w:w="2040"/>
              <w:gridCol w:w="1133"/>
              <w:gridCol w:w="2947"/>
              <w:gridCol w:w="1587"/>
              <w:gridCol w:w="1587"/>
            </w:tblGrid>
            <w:tr w:rsidR="00884434">
              <w:trPr>
                <w:trHeight w:val="230"/>
              </w:trPr>
              <w:tc>
                <w:tcPr>
                  <w:tcW w:w="9294" w:type="dxa"/>
                  <w:gridSpan w:val="5"/>
                  <w:vMerge w:val="restart"/>
                  <w:tcMar>
                    <w:top w:w="0" w:type="dxa"/>
                    <w:left w:w="0" w:type="dxa"/>
                    <w:bottom w:w="0" w:type="dxa"/>
                    <w:right w:w="0" w:type="dxa"/>
                  </w:tcMar>
                  <w:vAlign w:val="bottom"/>
                </w:tcPr>
                <w:p w:rsidR="00884434" w:rsidRDefault="008E4447">
                  <w:pPr>
                    <w:jc w:val="center"/>
                    <w:rPr>
                      <w:b/>
                      <w:bCs/>
                      <w:color w:val="000000"/>
                    </w:rPr>
                  </w:pPr>
                  <w:bookmarkStart w:id="0" w:name="__bookmark_1"/>
                  <w:bookmarkStart w:id="1" w:name="_GoBack"/>
                  <w:bookmarkEnd w:id="0"/>
                  <w:bookmarkEnd w:id="1"/>
                  <w:r>
                    <w:rPr>
                      <w:b/>
                      <w:bCs/>
                      <w:color w:val="000000"/>
                    </w:rPr>
                    <w:t>ПОЯСНИТЕЛЬНАЯ ЗАПИСКА</w:t>
                  </w:r>
                </w:p>
              </w:tc>
            </w:tr>
            <w:tr w:rsidR="00884434">
              <w:trPr>
                <w:trHeight w:val="230"/>
              </w:trPr>
              <w:tc>
                <w:tcPr>
                  <w:tcW w:w="9294" w:type="dxa"/>
                  <w:gridSpan w:val="5"/>
                  <w:vMerge w:val="restart"/>
                  <w:tcMar>
                    <w:top w:w="0" w:type="dxa"/>
                    <w:left w:w="0" w:type="dxa"/>
                    <w:bottom w:w="0" w:type="dxa"/>
                    <w:right w:w="0" w:type="dxa"/>
                  </w:tcMar>
                  <w:vAlign w:val="bottom"/>
                </w:tcPr>
                <w:p w:rsidR="00884434" w:rsidRDefault="008E4447">
                  <w:pPr>
                    <w:rPr>
                      <w:color w:val="000000"/>
                    </w:rPr>
                  </w:pPr>
                  <w:r>
                    <w:rPr>
                      <w:color w:val="000000"/>
                    </w:rPr>
                    <w:t xml:space="preserve"> </w:t>
                  </w:r>
                </w:p>
              </w:tc>
            </w:tr>
            <w:tr w:rsidR="00884434">
              <w:tc>
                <w:tcPr>
                  <w:tcW w:w="7707" w:type="dxa"/>
                  <w:gridSpan w:val="4"/>
                  <w:vMerge w:val="restart"/>
                  <w:tcMar>
                    <w:top w:w="0" w:type="dxa"/>
                    <w:left w:w="0" w:type="dxa"/>
                    <w:bottom w:w="0" w:type="dxa"/>
                    <w:right w:w="0" w:type="dxa"/>
                  </w:tcMar>
                  <w:vAlign w:val="bottom"/>
                </w:tcPr>
                <w:p w:rsidR="00884434" w:rsidRDefault="00884434">
                  <w:pPr>
                    <w:spacing w:line="1" w:lineRule="auto"/>
                  </w:pPr>
                </w:p>
              </w:tc>
              <w:tc>
                <w:tcPr>
                  <w:tcW w:w="15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884434" w:rsidRDefault="008E4447">
                  <w:pPr>
                    <w:jc w:val="center"/>
                    <w:rPr>
                      <w:color w:val="000000"/>
                    </w:rPr>
                  </w:pPr>
                  <w:r>
                    <w:rPr>
                      <w:color w:val="000000"/>
                    </w:rPr>
                    <w:t>КОДЫ</w:t>
                  </w:r>
                </w:p>
              </w:tc>
            </w:tr>
            <w:tr w:rsidR="00884434">
              <w:tc>
                <w:tcPr>
                  <w:tcW w:w="6120" w:type="dxa"/>
                  <w:gridSpan w:val="3"/>
                  <w:vMerge w:val="restart"/>
                  <w:tcMar>
                    <w:top w:w="0" w:type="dxa"/>
                    <w:left w:w="0" w:type="dxa"/>
                    <w:bottom w:w="0" w:type="dxa"/>
                    <w:right w:w="0" w:type="dxa"/>
                  </w:tcMar>
                  <w:vAlign w:val="bottom"/>
                </w:tcPr>
                <w:p w:rsidR="00884434" w:rsidRDefault="00884434">
                  <w:pPr>
                    <w:spacing w:line="1" w:lineRule="auto"/>
                  </w:pPr>
                </w:p>
              </w:tc>
              <w:tc>
                <w:tcPr>
                  <w:tcW w:w="1587" w:type="dxa"/>
                  <w:tcMar>
                    <w:top w:w="0" w:type="dxa"/>
                    <w:left w:w="0" w:type="dxa"/>
                    <w:bottom w:w="0" w:type="dxa"/>
                    <w:right w:w="0" w:type="dxa"/>
                  </w:tcMar>
                  <w:vAlign w:val="bottom"/>
                </w:tcPr>
                <w:p w:rsidR="00884434" w:rsidRDefault="008E4447">
                  <w:pPr>
                    <w:jc w:val="right"/>
                    <w:rPr>
                      <w:color w:val="000000"/>
                    </w:rPr>
                  </w:pPr>
                  <w:r>
                    <w:rPr>
                      <w:color w:val="000000"/>
                    </w:rPr>
                    <w:t>Форма по ОКУД</w:t>
                  </w:r>
                </w:p>
              </w:tc>
              <w:tc>
                <w:tcPr>
                  <w:tcW w:w="1587"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84434" w:rsidRDefault="008E4447">
                  <w:pPr>
                    <w:jc w:val="center"/>
                    <w:rPr>
                      <w:color w:val="000000"/>
                    </w:rPr>
                  </w:pPr>
                  <w:r>
                    <w:rPr>
                      <w:color w:val="000000"/>
                    </w:rPr>
                    <w:t>0503160</w:t>
                  </w:r>
                </w:p>
              </w:tc>
            </w:tr>
            <w:tr w:rsidR="00884434">
              <w:tc>
                <w:tcPr>
                  <w:tcW w:w="2040" w:type="dxa"/>
                  <w:tcMar>
                    <w:top w:w="0" w:type="dxa"/>
                    <w:left w:w="0" w:type="dxa"/>
                    <w:bottom w:w="0" w:type="dxa"/>
                    <w:right w:w="0" w:type="dxa"/>
                  </w:tcMar>
                  <w:vAlign w:val="bottom"/>
                </w:tcPr>
                <w:p w:rsidR="00884434" w:rsidRDefault="00884434">
                  <w:pPr>
                    <w:spacing w:line="1" w:lineRule="auto"/>
                  </w:pPr>
                </w:p>
              </w:tc>
              <w:tc>
                <w:tcPr>
                  <w:tcW w:w="4080" w:type="dxa"/>
                  <w:gridSpan w:val="2"/>
                  <w:vMerge w:val="restart"/>
                  <w:tcMar>
                    <w:top w:w="0" w:type="dxa"/>
                    <w:left w:w="0" w:type="dxa"/>
                    <w:bottom w:w="0" w:type="dxa"/>
                    <w:right w:w="0" w:type="dxa"/>
                  </w:tcMar>
                  <w:vAlign w:val="bottom"/>
                </w:tcPr>
                <w:tbl>
                  <w:tblPr>
                    <w:tblOverlap w:val="never"/>
                    <w:tblW w:w="4080" w:type="dxa"/>
                    <w:jc w:val="center"/>
                    <w:tblLayout w:type="fixed"/>
                    <w:tblCellMar>
                      <w:left w:w="0" w:type="dxa"/>
                      <w:right w:w="0" w:type="dxa"/>
                    </w:tblCellMar>
                    <w:tblLook w:val="01E0" w:firstRow="1" w:lastRow="1" w:firstColumn="1" w:lastColumn="1" w:noHBand="0" w:noVBand="0"/>
                  </w:tblPr>
                  <w:tblGrid>
                    <w:gridCol w:w="4080"/>
                  </w:tblGrid>
                  <w:tr w:rsidR="00884434">
                    <w:trPr>
                      <w:jc w:val="center"/>
                    </w:trPr>
                    <w:tc>
                      <w:tcPr>
                        <w:tcW w:w="4080" w:type="dxa"/>
                        <w:tcMar>
                          <w:top w:w="0" w:type="dxa"/>
                          <w:left w:w="0" w:type="dxa"/>
                          <w:bottom w:w="0" w:type="dxa"/>
                          <w:right w:w="0" w:type="dxa"/>
                        </w:tcMar>
                      </w:tcPr>
                      <w:p w:rsidR="00884434" w:rsidRDefault="008E4447">
                        <w:pPr>
                          <w:jc w:val="center"/>
                        </w:pPr>
                        <w:r>
                          <w:rPr>
                            <w:color w:val="000000"/>
                          </w:rPr>
                          <w:t>на 1 января 2020 г.</w:t>
                        </w:r>
                      </w:p>
                    </w:tc>
                  </w:tr>
                </w:tbl>
                <w:p w:rsidR="00884434" w:rsidRDefault="00884434">
                  <w:pPr>
                    <w:spacing w:line="1" w:lineRule="auto"/>
                  </w:pPr>
                </w:p>
              </w:tc>
              <w:tc>
                <w:tcPr>
                  <w:tcW w:w="1587" w:type="dxa"/>
                  <w:tcMar>
                    <w:top w:w="0" w:type="dxa"/>
                    <w:left w:w="0" w:type="dxa"/>
                    <w:bottom w:w="0" w:type="dxa"/>
                    <w:right w:w="0" w:type="dxa"/>
                  </w:tcMar>
                  <w:vAlign w:val="bottom"/>
                </w:tcPr>
                <w:p w:rsidR="00884434" w:rsidRDefault="008E4447">
                  <w:pPr>
                    <w:jc w:val="right"/>
                    <w:rPr>
                      <w:color w:val="000000"/>
                    </w:rPr>
                  </w:pPr>
                  <w:r>
                    <w:rPr>
                      <w:color w:val="000000"/>
                    </w:rPr>
                    <w:t>Дата</w:t>
                  </w:r>
                </w:p>
              </w:tc>
              <w:tc>
                <w:tcPr>
                  <w:tcW w:w="158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84434" w:rsidRDefault="008E4447">
                  <w:pPr>
                    <w:jc w:val="center"/>
                    <w:rPr>
                      <w:color w:val="000000"/>
                    </w:rPr>
                  </w:pPr>
                  <w:r>
                    <w:rPr>
                      <w:color w:val="000000"/>
                    </w:rPr>
                    <w:t>01.01.2020</w:t>
                  </w:r>
                </w:p>
              </w:tc>
            </w:tr>
            <w:tr w:rsidR="00884434">
              <w:trPr>
                <w:trHeight w:val="226"/>
              </w:trPr>
              <w:tc>
                <w:tcPr>
                  <w:tcW w:w="6120" w:type="dxa"/>
                  <w:gridSpan w:val="3"/>
                  <w:vMerge w:val="restart"/>
                  <w:tcMar>
                    <w:top w:w="0" w:type="dxa"/>
                    <w:left w:w="0" w:type="dxa"/>
                    <w:bottom w:w="0" w:type="dxa"/>
                    <w:right w:w="0" w:type="dxa"/>
                  </w:tcMar>
                  <w:vAlign w:val="bottom"/>
                </w:tcPr>
                <w:p w:rsidR="00884434" w:rsidRDefault="008E4447">
                  <w:pPr>
                    <w:rPr>
                      <w:color w:val="000000"/>
                    </w:rPr>
                  </w:pPr>
                  <w:r>
                    <w:rPr>
                      <w:color w:val="000000"/>
                    </w:rPr>
                    <w:t>Главный распорядитель, распорядитель,</w:t>
                  </w:r>
                </w:p>
              </w:tc>
              <w:tc>
                <w:tcPr>
                  <w:tcW w:w="1587" w:type="dxa"/>
                  <w:tcMar>
                    <w:top w:w="0" w:type="dxa"/>
                    <w:left w:w="0" w:type="dxa"/>
                    <w:bottom w:w="0" w:type="dxa"/>
                    <w:right w:w="0" w:type="dxa"/>
                  </w:tcMar>
                  <w:vAlign w:val="bottom"/>
                </w:tcPr>
                <w:p w:rsidR="00884434" w:rsidRDefault="00884434">
                  <w:pPr>
                    <w:spacing w:line="1" w:lineRule="auto"/>
                  </w:pPr>
                </w:p>
              </w:tc>
              <w:tc>
                <w:tcPr>
                  <w:tcW w:w="1587"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587" w:type="dxa"/>
                    <w:jc w:val="center"/>
                    <w:tblLayout w:type="fixed"/>
                    <w:tblCellMar>
                      <w:left w:w="0" w:type="dxa"/>
                      <w:right w:w="0" w:type="dxa"/>
                    </w:tblCellMar>
                    <w:tblLook w:val="01E0" w:firstRow="1" w:lastRow="1" w:firstColumn="1" w:lastColumn="1" w:noHBand="0" w:noVBand="0"/>
                  </w:tblPr>
                  <w:tblGrid>
                    <w:gridCol w:w="1587"/>
                  </w:tblGrid>
                  <w:tr w:rsidR="00884434">
                    <w:trPr>
                      <w:jc w:val="center"/>
                    </w:trPr>
                    <w:tc>
                      <w:tcPr>
                        <w:tcW w:w="1587" w:type="dxa"/>
                        <w:tcMar>
                          <w:top w:w="0" w:type="dxa"/>
                          <w:left w:w="0" w:type="dxa"/>
                          <w:bottom w:w="0" w:type="dxa"/>
                          <w:right w:w="0" w:type="dxa"/>
                        </w:tcMar>
                      </w:tcPr>
                      <w:p w:rsidR="00884434" w:rsidRDefault="00884434">
                        <w:pPr>
                          <w:spacing w:line="1" w:lineRule="auto"/>
                          <w:jc w:val="center"/>
                        </w:pPr>
                      </w:p>
                    </w:tc>
                  </w:tr>
                </w:tbl>
                <w:p w:rsidR="00884434" w:rsidRDefault="00884434">
                  <w:pPr>
                    <w:spacing w:line="1" w:lineRule="auto"/>
                  </w:pPr>
                </w:p>
              </w:tc>
            </w:tr>
            <w:tr w:rsidR="00884434">
              <w:trPr>
                <w:trHeight w:val="226"/>
              </w:trPr>
              <w:tc>
                <w:tcPr>
                  <w:tcW w:w="6120" w:type="dxa"/>
                  <w:gridSpan w:val="3"/>
                  <w:vMerge w:val="restart"/>
                  <w:tcMar>
                    <w:top w:w="0" w:type="dxa"/>
                    <w:left w:w="0" w:type="dxa"/>
                    <w:bottom w:w="0" w:type="dxa"/>
                    <w:right w:w="0" w:type="dxa"/>
                  </w:tcMar>
                  <w:vAlign w:val="bottom"/>
                </w:tcPr>
                <w:p w:rsidR="00884434" w:rsidRDefault="008E4447">
                  <w:pPr>
                    <w:rPr>
                      <w:color w:val="000000"/>
                    </w:rPr>
                  </w:pPr>
                  <w:r>
                    <w:rPr>
                      <w:color w:val="000000"/>
                    </w:rPr>
                    <w:t>получатель бюджетных средств, главный администратор,</w:t>
                  </w:r>
                </w:p>
              </w:tc>
              <w:tc>
                <w:tcPr>
                  <w:tcW w:w="1587" w:type="dxa"/>
                  <w:tcMar>
                    <w:top w:w="0" w:type="dxa"/>
                    <w:left w:w="0" w:type="dxa"/>
                    <w:bottom w:w="0" w:type="dxa"/>
                    <w:right w:w="0" w:type="dxa"/>
                  </w:tcMar>
                  <w:vAlign w:val="bottom"/>
                </w:tcPr>
                <w:p w:rsidR="00884434" w:rsidRDefault="00884434">
                  <w:pPr>
                    <w:spacing w:line="1" w:lineRule="auto"/>
                  </w:pPr>
                </w:p>
              </w:tc>
              <w:tc>
                <w:tcPr>
                  <w:tcW w:w="1587"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84434" w:rsidRDefault="00884434">
                  <w:pPr>
                    <w:spacing w:line="1" w:lineRule="auto"/>
                  </w:pPr>
                </w:p>
              </w:tc>
            </w:tr>
            <w:tr w:rsidR="00884434">
              <w:trPr>
                <w:trHeight w:val="226"/>
              </w:trPr>
              <w:tc>
                <w:tcPr>
                  <w:tcW w:w="6120" w:type="dxa"/>
                  <w:gridSpan w:val="3"/>
                  <w:vMerge w:val="restart"/>
                  <w:tcMar>
                    <w:top w:w="0" w:type="dxa"/>
                    <w:left w:w="0" w:type="dxa"/>
                    <w:bottom w:w="0" w:type="dxa"/>
                    <w:right w:w="0" w:type="dxa"/>
                  </w:tcMar>
                  <w:vAlign w:val="bottom"/>
                </w:tcPr>
                <w:p w:rsidR="00884434" w:rsidRDefault="008E4447">
                  <w:pPr>
                    <w:rPr>
                      <w:color w:val="000000"/>
                    </w:rPr>
                  </w:pPr>
                  <w:r>
                    <w:rPr>
                      <w:color w:val="000000"/>
                    </w:rPr>
                    <w:t>администратор доходов бюджета,</w:t>
                  </w:r>
                </w:p>
              </w:tc>
              <w:tc>
                <w:tcPr>
                  <w:tcW w:w="1587" w:type="dxa"/>
                  <w:tcMar>
                    <w:top w:w="0" w:type="dxa"/>
                    <w:left w:w="0" w:type="dxa"/>
                    <w:bottom w:w="0" w:type="dxa"/>
                    <w:right w:w="0" w:type="dxa"/>
                  </w:tcMar>
                  <w:vAlign w:val="bottom"/>
                </w:tcPr>
                <w:p w:rsidR="00884434" w:rsidRDefault="008E4447">
                  <w:pPr>
                    <w:jc w:val="right"/>
                    <w:rPr>
                      <w:color w:val="000000"/>
                    </w:rPr>
                  </w:pPr>
                  <w:r>
                    <w:rPr>
                      <w:color w:val="000000"/>
                    </w:rPr>
                    <w:t>по ОКПО</w:t>
                  </w:r>
                </w:p>
              </w:tc>
              <w:tc>
                <w:tcPr>
                  <w:tcW w:w="1587"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884434" w:rsidRDefault="008E4447">
                  <w:pPr>
                    <w:jc w:val="center"/>
                    <w:rPr>
                      <w:color w:val="000000"/>
                    </w:rPr>
                  </w:pPr>
                  <w:r>
                    <w:rPr>
                      <w:color w:val="000000"/>
                    </w:rPr>
                    <w:t>04204811</w:t>
                  </w:r>
                </w:p>
              </w:tc>
            </w:tr>
            <w:tr w:rsidR="00884434">
              <w:trPr>
                <w:trHeight w:val="226"/>
              </w:trPr>
              <w:tc>
                <w:tcPr>
                  <w:tcW w:w="6120" w:type="dxa"/>
                  <w:gridSpan w:val="3"/>
                  <w:vMerge w:val="restart"/>
                  <w:tcMar>
                    <w:top w:w="0" w:type="dxa"/>
                    <w:left w:w="0" w:type="dxa"/>
                    <w:bottom w:w="0" w:type="dxa"/>
                    <w:right w:w="0" w:type="dxa"/>
                  </w:tcMar>
                  <w:vAlign w:val="bottom"/>
                </w:tcPr>
                <w:p w:rsidR="00884434" w:rsidRDefault="008E4447">
                  <w:pPr>
                    <w:rPr>
                      <w:color w:val="000000"/>
                    </w:rPr>
                  </w:pPr>
                  <w:r>
                    <w:rPr>
                      <w:color w:val="000000"/>
                    </w:rPr>
                    <w:t>главный администратор, администратор</w:t>
                  </w:r>
                </w:p>
              </w:tc>
              <w:tc>
                <w:tcPr>
                  <w:tcW w:w="1587" w:type="dxa"/>
                  <w:tcMar>
                    <w:top w:w="0" w:type="dxa"/>
                    <w:left w:w="0" w:type="dxa"/>
                    <w:bottom w:w="0" w:type="dxa"/>
                    <w:right w:w="0" w:type="dxa"/>
                  </w:tcMar>
                  <w:vAlign w:val="bottom"/>
                </w:tcPr>
                <w:p w:rsidR="00884434" w:rsidRDefault="00884434">
                  <w:pPr>
                    <w:spacing w:line="1" w:lineRule="auto"/>
                  </w:pPr>
                </w:p>
              </w:tc>
              <w:tc>
                <w:tcPr>
                  <w:tcW w:w="1587"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884434" w:rsidRDefault="00884434">
                  <w:pPr>
                    <w:spacing w:line="1" w:lineRule="auto"/>
                    <w:jc w:val="center"/>
                  </w:pPr>
                </w:p>
              </w:tc>
            </w:tr>
            <w:tr w:rsidR="00884434">
              <w:trPr>
                <w:trHeight w:val="226"/>
              </w:trPr>
              <w:tc>
                <w:tcPr>
                  <w:tcW w:w="6120" w:type="dxa"/>
                  <w:gridSpan w:val="3"/>
                  <w:vMerge w:val="restart"/>
                  <w:tcMar>
                    <w:top w:w="0" w:type="dxa"/>
                    <w:left w:w="0" w:type="dxa"/>
                    <w:bottom w:w="0" w:type="dxa"/>
                    <w:right w:w="0" w:type="dxa"/>
                  </w:tcMar>
                  <w:vAlign w:val="bottom"/>
                </w:tcPr>
                <w:p w:rsidR="00884434" w:rsidRDefault="008E4447">
                  <w:pPr>
                    <w:rPr>
                      <w:color w:val="000000"/>
                    </w:rPr>
                  </w:pPr>
                  <w:r>
                    <w:rPr>
                      <w:color w:val="000000"/>
                    </w:rPr>
                    <w:t>источников финансирования</w:t>
                  </w:r>
                </w:p>
              </w:tc>
              <w:tc>
                <w:tcPr>
                  <w:tcW w:w="1587" w:type="dxa"/>
                  <w:tcMar>
                    <w:top w:w="0" w:type="dxa"/>
                    <w:left w:w="0" w:type="dxa"/>
                    <w:bottom w:w="0" w:type="dxa"/>
                    <w:right w:w="0" w:type="dxa"/>
                  </w:tcMar>
                  <w:vAlign w:val="bottom"/>
                </w:tcPr>
                <w:p w:rsidR="00884434" w:rsidRDefault="00884434">
                  <w:pPr>
                    <w:spacing w:line="1" w:lineRule="auto"/>
                  </w:pPr>
                </w:p>
              </w:tc>
              <w:tc>
                <w:tcPr>
                  <w:tcW w:w="1587" w:type="dxa"/>
                  <w:tcBorders>
                    <w:left w:val="single" w:sz="18" w:space="0" w:color="000000"/>
                    <w:right w:val="single" w:sz="18" w:space="0" w:color="000000"/>
                  </w:tcBorders>
                  <w:tcMar>
                    <w:top w:w="0" w:type="dxa"/>
                    <w:left w:w="0" w:type="dxa"/>
                    <w:bottom w:w="0" w:type="dxa"/>
                    <w:right w:w="0" w:type="dxa"/>
                  </w:tcMar>
                  <w:vAlign w:val="bottom"/>
                </w:tcPr>
                <w:p w:rsidR="00884434" w:rsidRDefault="00884434">
                  <w:pPr>
                    <w:spacing w:line="1" w:lineRule="auto"/>
                    <w:jc w:val="center"/>
                  </w:pPr>
                </w:p>
              </w:tc>
            </w:tr>
            <w:tr w:rsidR="00884434">
              <w:trPr>
                <w:trHeight w:val="680"/>
              </w:trPr>
              <w:tc>
                <w:tcPr>
                  <w:tcW w:w="3173" w:type="dxa"/>
                  <w:gridSpan w:val="2"/>
                  <w:vMerge w:val="restart"/>
                  <w:tcMar>
                    <w:top w:w="0" w:type="dxa"/>
                    <w:left w:w="0" w:type="dxa"/>
                    <w:bottom w:w="0" w:type="dxa"/>
                    <w:right w:w="0" w:type="dxa"/>
                  </w:tcMar>
                </w:tcPr>
                <w:p w:rsidR="00884434" w:rsidRDefault="008E4447">
                  <w:pPr>
                    <w:rPr>
                      <w:color w:val="000000"/>
                    </w:rPr>
                  </w:pPr>
                  <w:r>
                    <w:rPr>
                      <w:color w:val="000000"/>
                    </w:rPr>
                    <w:t>дефицита бюджета</w:t>
                  </w:r>
                </w:p>
              </w:tc>
              <w:tc>
                <w:tcPr>
                  <w:tcW w:w="2947" w:type="dxa"/>
                  <w:vMerge w:val="restart"/>
                  <w:tcMar>
                    <w:top w:w="0" w:type="dxa"/>
                    <w:left w:w="0" w:type="dxa"/>
                    <w:bottom w:w="0" w:type="dxa"/>
                    <w:right w:w="0" w:type="dxa"/>
                  </w:tcMar>
                </w:tcPr>
                <w:p w:rsidR="00884434" w:rsidRDefault="008E4447">
                  <w:pPr>
                    <w:rPr>
                      <w:color w:val="000000"/>
                      <w:u w:val="single"/>
                    </w:rPr>
                  </w:pPr>
                  <w:r>
                    <w:rPr>
                      <w:color w:val="000000"/>
                      <w:u w:val="single"/>
                    </w:rPr>
                    <w:t>Администрация Розовского сельского поселения Омского муниципального района Омской области</w:t>
                  </w:r>
                </w:p>
              </w:tc>
              <w:tc>
                <w:tcPr>
                  <w:tcW w:w="1587" w:type="dxa"/>
                  <w:tcMar>
                    <w:top w:w="0" w:type="dxa"/>
                    <w:left w:w="0" w:type="dxa"/>
                    <w:bottom w:w="0" w:type="dxa"/>
                    <w:right w:w="0" w:type="dxa"/>
                  </w:tcMar>
                  <w:vAlign w:val="bottom"/>
                </w:tcPr>
                <w:p w:rsidR="00884434" w:rsidRDefault="008E4447">
                  <w:pPr>
                    <w:jc w:val="right"/>
                    <w:rPr>
                      <w:color w:val="000000"/>
                    </w:rPr>
                  </w:pPr>
                  <w:r>
                    <w:rPr>
                      <w:color w:val="000000"/>
                    </w:rPr>
                    <w:t>Глава по БК</w:t>
                  </w:r>
                </w:p>
              </w:tc>
              <w:tc>
                <w:tcPr>
                  <w:tcW w:w="1587" w:type="dxa"/>
                  <w:tcBorders>
                    <w:left w:val="single" w:sz="18" w:space="0" w:color="000000"/>
                    <w:right w:val="single" w:sz="18" w:space="0" w:color="000000"/>
                  </w:tcBorders>
                  <w:tcMar>
                    <w:top w:w="0" w:type="dxa"/>
                    <w:left w:w="0" w:type="dxa"/>
                    <w:bottom w:w="0" w:type="dxa"/>
                    <w:right w:w="0" w:type="dxa"/>
                  </w:tcMar>
                  <w:vAlign w:val="bottom"/>
                </w:tcPr>
                <w:p w:rsidR="00884434" w:rsidRDefault="008E4447">
                  <w:pPr>
                    <w:jc w:val="center"/>
                    <w:rPr>
                      <w:color w:val="000000"/>
                    </w:rPr>
                  </w:pPr>
                  <w:r>
                    <w:rPr>
                      <w:color w:val="000000"/>
                    </w:rPr>
                    <w:t>620</w:t>
                  </w:r>
                </w:p>
              </w:tc>
            </w:tr>
            <w:tr w:rsidR="00884434">
              <w:trPr>
                <w:trHeight w:val="226"/>
              </w:trPr>
              <w:tc>
                <w:tcPr>
                  <w:tcW w:w="3173" w:type="dxa"/>
                  <w:gridSpan w:val="2"/>
                  <w:vMerge w:val="restart"/>
                  <w:tcMar>
                    <w:top w:w="0" w:type="dxa"/>
                    <w:left w:w="0" w:type="dxa"/>
                    <w:bottom w:w="0" w:type="dxa"/>
                    <w:right w:w="0" w:type="dxa"/>
                  </w:tcMar>
                  <w:vAlign w:val="bottom"/>
                </w:tcPr>
                <w:p w:rsidR="00884434" w:rsidRDefault="008E4447">
                  <w:pPr>
                    <w:rPr>
                      <w:color w:val="000000"/>
                    </w:rPr>
                  </w:pPr>
                  <w:r>
                    <w:rPr>
                      <w:color w:val="000000"/>
                    </w:rPr>
                    <w:t>Наименование бюджета</w:t>
                  </w:r>
                </w:p>
              </w:tc>
              <w:tc>
                <w:tcPr>
                  <w:tcW w:w="2947" w:type="dxa"/>
                  <w:vMerge w:val="restart"/>
                  <w:tcMar>
                    <w:top w:w="0" w:type="dxa"/>
                    <w:left w:w="0" w:type="dxa"/>
                    <w:bottom w:w="0" w:type="dxa"/>
                    <w:right w:w="0" w:type="dxa"/>
                  </w:tcMar>
                  <w:vAlign w:val="bottom"/>
                </w:tcPr>
                <w:p w:rsidR="00884434" w:rsidRDefault="008E4447">
                  <w:pPr>
                    <w:rPr>
                      <w:color w:val="000000"/>
                      <w:u w:val="single"/>
                    </w:rPr>
                  </w:pPr>
                  <w:r>
                    <w:rPr>
                      <w:color w:val="000000"/>
                      <w:u w:val="single"/>
                    </w:rPr>
                    <w:t>Бюджет Розовского сельского поселения Омского муниципального района Омской области</w:t>
                  </w:r>
                </w:p>
              </w:tc>
              <w:tc>
                <w:tcPr>
                  <w:tcW w:w="1587" w:type="dxa"/>
                  <w:tcMar>
                    <w:top w:w="0" w:type="dxa"/>
                    <w:left w:w="0" w:type="dxa"/>
                    <w:bottom w:w="0" w:type="dxa"/>
                    <w:right w:w="0" w:type="dxa"/>
                  </w:tcMar>
                  <w:vAlign w:val="bottom"/>
                </w:tcPr>
                <w:p w:rsidR="00884434" w:rsidRDefault="00884434">
                  <w:pPr>
                    <w:spacing w:line="1" w:lineRule="auto"/>
                  </w:pPr>
                </w:p>
              </w:tc>
              <w:tc>
                <w:tcPr>
                  <w:tcW w:w="1587"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884434" w:rsidRDefault="00884434">
                  <w:pPr>
                    <w:spacing w:line="1" w:lineRule="auto"/>
                    <w:jc w:val="center"/>
                  </w:pPr>
                </w:p>
              </w:tc>
            </w:tr>
            <w:tr w:rsidR="00884434">
              <w:tc>
                <w:tcPr>
                  <w:tcW w:w="3173" w:type="dxa"/>
                  <w:gridSpan w:val="2"/>
                  <w:vMerge w:val="restart"/>
                  <w:tcMar>
                    <w:top w:w="0" w:type="dxa"/>
                    <w:left w:w="0" w:type="dxa"/>
                    <w:bottom w:w="0" w:type="dxa"/>
                    <w:right w:w="0" w:type="dxa"/>
                  </w:tcMar>
                  <w:vAlign w:val="bottom"/>
                </w:tcPr>
                <w:p w:rsidR="00884434" w:rsidRDefault="008E4447">
                  <w:pPr>
                    <w:rPr>
                      <w:color w:val="000000"/>
                    </w:rPr>
                  </w:pPr>
                  <w:r>
                    <w:rPr>
                      <w:color w:val="000000"/>
                    </w:rPr>
                    <w:t>(публично-правового образования)</w:t>
                  </w:r>
                </w:p>
              </w:tc>
              <w:tc>
                <w:tcPr>
                  <w:tcW w:w="2947" w:type="dxa"/>
                  <w:vMerge/>
                  <w:tcMar>
                    <w:top w:w="0" w:type="dxa"/>
                    <w:left w:w="0" w:type="dxa"/>
                    <w:bottom w:w="0" w:type="dxa"/>
                    <w:right w:w="0" w:type="dxa"/>
                  </w:tcMar>
                  <w:vAlign w:val="bottom"/>
                </w:tcPr>
                <w:p w:rsidR="00884434" w:rsidRDefault="00884434">
                  <w:pPr>
                    <w:spacing w:line="1" w:lineRule="auto"/>
                  </w:pPr>
                </w:p>
              </w:tc>
              <w:tc>
                <w:tcPr>
                  <w:tcW w:w="1587" w:type="dxa"/>
                  <w:tcMar>
                    <w:top w:w="0" w:type="dxa"/>
                    <w:left w:w="0" w:type="dxa"/>
                    <w:bottom w:w="0" w:type="dxa"/>
                    <w:right w:w="0" w:type="dxa"/>
                  </w:tcMar>
                  <w:vAlign w:val="bottom"/>
                </w:tcPr>
                <w:p w:rsidR="00884434" w:rsidRDefault="008E4447">
                  <w:pPr>
                    <w:jc w:val="right"/>
                    <w:rPr>
                      <w:color w:val="000000"/>
                    </w:rPr>
                  </w:pPr>
                  <w:r>
                    <w:rPr>
                      <w:color w:val="000000"/>
                    </w:rPr>
                    <w:t>по ОКТМО</w:t>
                  </w:r>
                </w:p>
              </w:tc>
              <w:tc>
                <w:tcPr>
                  <w:tcW w:w="1587"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587" w:type="dxa"/>
                    <w:jc w:val="center"/>
                    <w:tblLayout w:type="fixed"/>
                    <w:tblCellMar>
                      <w:left w:w="0" w:type="dxa"/>
                      <w:right w:w="0" w:type="dxa"/>
                    </w:tblCellMar>
                    <w:tblLook w:val="01E0" w:firstRow="1" w:lastRow="1" w:firstColumn="1" w:lastColumn="1" w:noHBand="0" w:noVBand="0"/>
                  </w:tblPr>
                  <w:tblGrid>
                    <w:gridCol w:w="1587"/>
                  </w:tblGrid>
                  <w:tr w:rsidR="00884434">
                    <w:trPr>
                      <w:jc w:val="center"/>
                    </w:trPr>
                    <w:tc>
                      <w:tcPr>
                        <w:tcW w:w="1587" w:type="dxa"/>
                        <w:tcMar>
                          <w:top w:w="0" w:type="dxa"/>
                          <w:left w:w="0" w:type="dxa"/>
                          <w:bottom w:w="0" w:type="dxa"/>
                          <w:right w:w="0" w:type="dxa"/>
                        </w:tcMar>
                      </w:tcPr>
                      <w:p w:rsidR="00884434" w:rsidRDefault="008E4447">
                        <w:pPr>
                          <w:jc w:val="center"/>
                        </w:pPr>
                        <w:r>
                          <w:rPr>
                            <w:color w:val="000000"/>
                          </w:rPr>
                          <w:t>52644452</w:t>
                        </w:r>
                      </w:p>
                    </w:tc>
                  </w:tr>
                </w:tbl>
                <w:p w:rsidR="00884434" w:rsidRDefault="00884434">
                  <w:pPr>
                    <w:spacing w:line="1" w:lineRule="auto"/>
                  </w:pPr>
                </w:p>
              </w:tc>
            </w:tr>
            <w:tr w:rsidR="00884434">
              <w:trPr>
                <w:hidden/>
              </w:trPr>
              <w:tc>
                <w:tcPr>
                  <w:tcW w:w="6120" w:type="dxa"/>
                  <w:gridSpan w:val="3"/>
                  <w:vMerge w:val="restart"/>
                  <w:tcMar>
                    <w:top w:w="0" w:type="dxa"/>
                    <w:left w:w="0" w:type="dxa"/>
                    <w:bottom w:w="0" w:type="dxa"/>
                    <w:right w:w="0" w:type="dxa"/>
                  </w:tcMar>
                  <w:vAlign w:val="bottom"/>
                </w:tcPr>
                <w:p w:rsidR="00884434" w:rsidRDefault="00884434">
                  <w:pPr>
                    <w:rPr>
                      <w:vanish/>
                    </w:rPr>
                  </w:pPr>
                </w:p>
                <w:tbl>
                  <w:tblPr>
                    <w:tblOverlap w:val="never"/>
                    <w:tblW w:w="6120" w:type="dxa"/>
                    <w:tblLayout w:type="fixed"/>
                    <w:tblCellMar>
                      <w:left w:w="0" w:type="dxa"/>
                      <w:right w:w="0" w:type="dxa"/>
                    </w:tblCellMar>
                    <w:tblLook w:val="01E0" w:firstRow="1" w:lastRow="1" w:firstColumn="1" w:lastColumn="1" w:noHBand="0" w:noVBand="0"/>
                  </w:tblPr>
                  <w:tblGrid>
                    <w:gridCol w:w="6120"/>
                  </w:tblGrid>
                  <w:tr w:rsidR="00884434">
                    <w:tc>
                      <w:tcPr>
                        <w:tcW w:w="6120" w:type="dxa"/>
                        <w:tcMar>
                          <w:top w:w="0" w:type="dxa"/>
                          <w:left w:w="0" w:type="dxa"/>
                          <w:bottom w:w="0" w:type="dxa"/>
                          <w:right w:w="0" w:type="dxa"/>
                        </w:tcMar>
                      </w:tcPr>
                      <w:p w:rsidR="00884434" w:rsidRDefault="008E4447">
                        <w:r>
                          <w:rPr>
                            <w:color w:val="000000"/>
                          </w:rPr>
                          <w:t>Периодичность: месячная, квартальная, годовая</w:t>
                        </w:r>
                      </w:p>
                    </w:tc>
                  </w:tr>
                </w:tbl>
                <w:p w:rsidR="00884434" w:rsidRDefault="00884434">
                  <w:pPr>
                    <w:spacing w:line="1" w:lineRule="auto"/>
                  </w:pPr>
                </w:p>
              </w:tc>
              <w:tc>
                <w:tcPr>
                  <w:tcW w:w="1587" w:type="dxa"/>
                  <w:tcMar>
                    <w:top w:w="0" w:type="dxa"/>
                    <w:left w:w="0" w:type="dxa"/>
                    <w:bottom w:w="0" w:type="dxa"/>
                    <w:right w:w="0" w:type="dxa"/>
                  </w:tcMar>
                  <w:vAlign w:val="bottom"/>
                </w:tcPr>
                <w:p w:rsidR="00884434" w:rsidRDefault="00884434">
                  <w:pPr>
                    <w:spacing w:line="1" w:lineRule="auto"/>
                  </w:pPr>
                </w:p>
              </w:tc>
              <w:tc>
                <w:tcPr>
                  <w:tcW w:w="158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84434" w:rsidRDefault="00884434">
                  <w:pPr>
                    <w:spacing w:line="1" w:lineRule="auto"/>
                    <w:jc w:val="center"/>
                  </w:pPr>
                </w:p>
              </w:tc>
            </w:tr>
            <w:tr w:rsidR="00884434">
              <w:trPr>
                <w:hidden/>
              </w:trPr>
              <w:tc>
                <w:tcPr>
                  <w:tcW w:w="6120" w:type="dxa"/>
                  <w:gridSpan w:val="3"/>
                  <w:vMerge w:val="restart"/>
                  <w:tcMar>
                    <w:top w:w="0" w:type="dxa"/>
                    <w:left w:w="0" w:type="dxa"/>
                    <w:bottom w:w="0" w:type="dxa"/>
                    <w:right w:w="0" w:type="dxa"/>
                  </w:tcMar>
                  <w:vAlign w:val="bottom"/>
                </w:tcPr>
                <w:p w:rsidR="00884434" w:rsidRDefault="00884434">
                  <w:pPr>
                    <w:rPr>
                      <w:vanish/>
                    </w:rPr>
                  </w:pPr>
                </w:p>
                <w:tbl>
                  <w:tblPr>
                    <w:tblOverlap w:val="never"/>
                    <w:tblW w:w="6120" w:type="dxa"/>
                    <w:tblLayout w:type="fixed"/>
                    <w:tblCellMar>
                      <w:left w:w="0" w:type="dxa"/>
                      <w:right w:w="0" w:type="dxa"/>
                    </w:tblCellMar>
                    <w:tblLook w:val="01E0" w:firstRow="1" w:lastRow="1" w:firstColumn="1" w:lastColumn="1" w:noHBand="0" w:noVBand="0"/>
                  </w:tblPr>
                  <w:tblGrid>
                    <w:gridCol w:w="6120"/>
                  </w:tblGrid>
                  <w:tr w:rsidR="00884434">
                    <w:tc>
                      <w:tcPr>
                        <w:tcW w:w="6120" w:type="dxa"/>
                        <w:tcMar>
                          <w:top w:w="0" w:type="dxa"/>
                          <w:left w:w="0" w:type="dxa"/>
                          <w:bottom w:w="0" w:type="dxa"/>
                          <w:right w:w="0" w:type="dxa"/>
                        </w:tcMar>
                      </w:tcPr>
                      <w:p w:rsidR="00884434" w:rsidRDefault="008E4447">
                        <w:r>
                          <w:rPr>
                            <w:color w:val="000000"/>
                          </w:rPr>
                          <w:t>Единица измерения: руб.</w:t>
                        </w:r>
                      </w:p>
                    </w:tc>
                  </w:tr>
                </w:tbl>
                <w:p w:rsidR="00884434" w:rsidRDefault="00884434">
                  <w:pPr>
                    <w:spacing w:line="1" w:lineRule="auto"/>
                  </w:pPr>
                </w:p>
              </w:tc>
              <w:tc>
                <w:tcPr>
                  <w:tcW w:w="1587" w:type="dxa"/>
                  <w:tcMar>
                    <w:top w:w="0" w:type="dxa"/>
                    <w:left w:w="0" w:type="dxa"/>
                    <w:bottom w:w="0" w:type="dxa"/>
                    <w:right w:w="0" w:type="dxa"/>
                  </w:tcMar>
                  <w:vAlign w:val="bottom"/>
                </w:tcPr>
                <w:p w:rsidR="00884434" w:rsidRDefault="008E4447">
                  <w:pPr>
                    <w:jc w:val="right"/>
                    <w:rPr>
                      <w:color w:val="000000"/>
                    </w:rPr>
                  </w:pPr>
                  <w:r>
                    <w:rPr>
                      <w:color w:val="000000"/>
                    </w:rPr>
                    <w:t>по ОКЕИ</w:t>
                  </w:r>
                </w:p>
              </w:tc>
              <w:tc>
                <w:tcPr>
                  <w:tcW w:w="1587"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884434" w:rsidRDefault="008E4447">
                  <w:pPr>
                    <w:jc w:val="center"/>
                    <w:rPr>
                      <w:color w:val="000000"/>
                    </w:rPr>
                  </w:pPr>
                  <w:r>
                    <w:rPr>
                      <w:color w:val="000000"/>
                    </w:rPr>
                    <w:t>383</w:t>
                  </w:r>
                </w:p>
              </w:tc>
            </w:tr>
          </w:tbl>
          <w:p w:rsidR="00884434" w:rsidRDefault="00884434">
            <w:pPr>
              <w:spacing w:line="1" w:lineRule="auto"/>
            </w:pPr>
          </w:p>
        </w:tc>
      </w:tr>
    </w:tbl>
    <w:p w:rsidR="00884434" w:rsidRDefault="00884434">
      <w:pPr>
        <w:rPr>
          <w:vanish/>
        </w:rPr>
      </w:pPr>
      <w:bookmarkStart w:id="2" w:name="__bookmark_3"/>
      <w:bookmarkEnd w:id="2"/>
    </w:p>
    <w:tbl>
      <w:tblPr>
        <w:tblOverlap w:val="never"/>
        <w:tblW w:w="9356" w:type="dxa"/>
        <w:tblLayout w:type="fixed"/>
        <w:tblLook w:val="01E0" w:firstRow="1" w:lastRow="1" w:firstColumn="1" w:lastColumn="1" w:noHBand="0" w:noVBand="0"/>
      </w:tblPr>
      <w:tblGrid>
        <w:gridCol w:w="9356"/>
      </w:tblGrid>
      <w:tr w:rsidR="00884434">
        <w:trPr>
          <w:tblHeader/>
        </w:trPr>
        <w:tc>
          <w:tcPr>
            <w:tcW w:w="9356"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jc w:val="cente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p w:rsidR="00884434" w:rsidRDefault="008E4447">
            <w:pPr>
              <w:jc w:val="center"/>
              <w:rPr>
                <w:b/>
                <w:bCs/>
                <w:color w:val="000000"/>
                <w:sz w:val="28"/>
                <w:szCs w:val="28"/>
              </w:rPr>
            </w:pPr>
            <w:r>
              <w:rPr>
                <w:b/>
                <w:bCs/>
                <w:color w:val="000000"/>
                <w:sz w:val="28"/>
                <w:szCs w:val="28"/>
              </w:rPr>
              <w:t>Общие сведения</w:t>
            </w:r>
          </w:p>
          <w:p w:rsidR="00884434" w:rsidRDefault="008E4447">
            <w:pP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ind w:firstLine="440"/>
              <w:jc w:val="both"/>
              <w:rPr>
                <w:color w:val="000000"/>
                <w:sz w:val="28"/>
                <w:szCs w:val="28"/>
              </w:rPr>
            </w:pPr>
            <w:r>
              <w:rPr>
                <w:color w:val="000000"/>
                <w:sz w:val="28"/>
                <w:szCs w:val="28"/>
              </w:rPr>
              <w:t>Администрация Розовского сельского поселения является исполнительно-распорядительным органом местного самоуправления, наделенным собственными полномочиями по решению вопросов местного значения и полномочиями по осуществлению государственных полномочий, переданных органам местного самоуправления сельского поселения Федеральными законами, законами Омской области. Официальное наименование Администрации сельского поселения - Администрация Розовского сельского поселения Омского муниципального района Омской области. Сокращенное наименование - Администрация Розовского сельского поселения.</w:t>
            </w:r>
            <w:r w:rsidR="00B760CC">
              <w:rPr>
                <w:color w:val="000000"/>
                <w:sz w:val="28"/>
                <w:szCs w:val="28"/>
              </w:rPr>
              <w:t xml:space="preserve"> </w:t>
            </w:r>
            <w:r>
              <w:rPr>
                <w:color w:val="000000"/>
                <w:sz w:val="28"/>
                <w:szCs w:val="28"/>
              </w:rPr>
              <w:t>Администрация Розовского сельского поселения осуществляет свою деятельность в соответствии с Уставом, утвержденным решением Совета Розовского сельского поселения и Положением об Администрации сельского поселения.</w:t>
            </w:r>
            <w:r w:rsidR="00B760CC">
              <w:rPr>
                <w:color w:val="000000"/>
                <w:sz w:val="28"/>
                <w:szCs w:val="28"/>
              </w:rPr>
              <w:t xml:space="preserve"> </w:t>
            </w:r>
            <w:proofErr w:type="gramStart"/>
            <w:r>
              <w:rPr>
                <w:color w:val="000000"/>
                <w:sz w:val="28"/>
                <w:szCs w:val="28"/>
              </w:rPr>
              <w:t>Юридический адрес Администрации Розовского сельского поселения: 644508, Омская область, Омский район, с. Розовка, улица 50 лет Октября, 19.В 2019 году Администрация Розовского сельского поселения руководствовалась в своей деятельности Бюджетным Кодексом РФ, Инструкцией №162 Н Приказ Минфина РФ от 06.12.2010 "Об утверждении Плана счетов бюджетного учета и Инструкции по его применению", Приказом Минфина РФ от 28.12.10 № 191н "Об утверждении Инструкции</w:t>
            </w:r>
            <w:proofErr w:type="gramEnd"/>
            <w:r>
              <w:rPr>
                <w:color w:val="000000"/>
                <w:sz w:val="28"/>
                <w:szCs w:val="28"/>
              </w:rPr>
              <w:t xml:space="preserve"> </w:t>
            </w:r>
            <w:proofErr w:type="gramStart"/>
            <w:r>
              <w:rPr>
                <w:color w:val="000000"/>
                <w:sz w:val="28"/>
                <w:szCs w:val="28"/>
              </w:rPr>
              <w:t xml:space="preserve">о порядке составления и представления годовой, квартальной и месячной отчетности об исполнении бюджетов бюджетной системы  Российской Федерации", Федеральным законом от 06.12.2011 г. № 402-ФЗ "О бухгалтерском учете", приказом Министерства Российской Федерации от </w:t>
            </w:r>
            <w:r>
              <w:rPr>
                <w:color w:val="000000"/>
                <w:sz w:val="28"/>
                <w:szCs w:val="28"/>
              </w:rPr>
              <w:lastRenderedPageBreak/>
              <w:t>01.12.2010 г. №157н "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w:t>
            </w:r>
            <w:proofErr w:type="gramEnd"/>
            <w:r>
              <w:rPr>
                <w:color w:val="000000"/>
                <w:sz w:val="28"/>
                <w:szCs w:val="28"/>
              </w:rPr>
              <w:t>)учреждений и Инструкции по его применению",</w:t>
            </w:r>
            <w:r w:rsidR="00B760CC">
              <w:rPr>
                <w:color w:val="000000"/>
                <w:sz w:val="28"/>
                <w:szCs w:val="28"/>
              </w:rPr>
              <w:t xml:space="preserve"> </w:t>
            </w:r>
            <w:r>
              <w:rPr>
                <w:color w:val="000000"/>
                <w:sz w:val="28"/>
                <w:szCs w:val="28"/>
              </w:rPr>
              <w:t>Федеральными стандартами бухгалтерского учета для организаций государственного сектора,</w:t>
            </w:r>
            <w:r w:rsidR="00B760CC">
              <w:rPr>
                <w:color w:val="000000"/>
                <w:sz w:val="28"/>
                <w:szCs w:val="28"/>
              </w:rPr>
              <w:t xml:space="preserve"> </w:t>
            </w:r>
            <w:r>
              <w:rPr>
                <w:color w:val="000000"/>
                <w:sz w:val="28"/>
                <w:szCs w:val="28"/>
              </w:rPr>
              <w:t>Уставом,</w:t>
            </w:r>
            <w:r w:rsidR="00B760CC">
              <w:rPr>
                <w:color w:val="000000"/>
                <w:sz w:val="28"/>
                <w:szCs w:val="28"/>
              </w:rPr>
              <w:t xml:space="preserve"> </w:t>
            </w:r>
            <w:r>
              <w:rPr>
                <w:color w:val="000000"/>
                <w:sz w:val="28"/>
                <w:szCs w:val="28"/>
              </w:rPr>
              <w:t>учетной политикой.</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84434">
            <w:pPr>
              <w:spacing w:line="1" w:lineRule="auto"/>
            </w:pP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p w:rsidR="00884434" w:rsidRDefault="008E4447">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884434" w:rsidRDefault="008E4447">
            <w:pP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B760CC" w:rsidP="00B760CC">
            <w:pPr>
              <w:ind w:firstLine="440"/>
              <w:jc w:val="both"/>
              <w:rPr>
                <w:color w:val="000000"/>
                <w:sz w:val="28"/>
                <w:szCs w:val="28"/>
              </w:rPr>
            </w:pPr>
            <w:r>
              <w:rPr>
                <w:color w:val="000000"/>
                <w:sz w:val="28"/>
                <w:szCs w:val="28"/>
              </w:rPr>
              <w:t xml:space="preserve">    </w:t>
            </w:r>
            <w:r w:rsidR="008E4447">
              <w:rPr>
                <w:color w:val="000000"/>
                <w:sz w:val="28"/>
                <w:szCs w:val="28"/>
              </w:rPr>
              <w:t>В соответствии с уставом, Администрация осуществляет полномочия в сфере жилищно-коммунального хозяйства,</w:t>
            </w:r>
            <w:r w:rsidR="008E4447">
              <w:rPr>
                <w:color w:val="000000"/>
                <w:sz w:val="28"/>
                <w:szCs w:val="28"/>
              </w:rPr>
              <w:tab/>
              <w:t xml:space="preserve"> национальной безопасности, общегосударственные вопросы, национальной обороны, культуры, социальной политики,</w:t>
            </w:r>
            <w:r w:rsidR="008E4447">
              <w:rPr>
                <w:color w:val="000000"/>
                <w:sz w:val="28"/>
                <w:szCs w:val="28"/>
              </w:rPr>
              <w:tab/>
              <w:t xml:space="preserve"> физической культуры и </w:t>
            </w:r>
            <w:proofErr w:type="gramStart"/>
            <w:r w:rsidR="008E4447">
              <w:rPr>
                <w:color w:val="000000"/>
                <w:sz w:val="28"/>
                <w:szCs w:val="28"/>
              </w:rPr>
              <w:t>c</w:t>
            </w:r>
            <w:proofErr w:type="gramEnd"/>
            <w:r w:rsidR="008E4447">
              <w:rPr>
                <w:color w:val="000000"/>
                <w:sz w:val="28"/>
                <w:szCs w:val="28"/>
              </w:rPr>
              <w:t>порта,</w:t>
            </w:r>
            <w:r>
              <w:rPr>
                <w:color w:val="000000"/>
                <w:sz w:val="28"/>
                <w:szCs w:val="28"/>
              </w:rPr>
              <w:t xml:space="preserve"> </w:t>
            </w:r>
            <w:r w:rsidR="008E4447">
              <w:rPr>
                <w:color w:val="000000"/>
                <w:sz w:val="28"/>
                <w:szCs w:val="28"/>
              </w:rPr>
              <w:t>образования</w:t>
            </w:r>
            <w:r>
              <w:rPr>
                <w:color w:val="000000"/>
                <w:sz w:val="28"/>
                <w:szCs w:val="28"/>
              </w:rPr>
              <w:t xml:space="preserve">. </w:t>
            </w:r>
            <w:r>
              <w:rPr>
                <w:color w:val="000000"/>
                <w:sz w:val="28"/>
                <w:szCs w:val="28"/>
              </w:rPr>
              <w:tab/>
            </w:r>
            <w:r>
              <w:rPr>
                <w:color w:val="000000"/>
                <w:sz w:val="28"/>
                <w:szCs w:val="28"/>
              </w:rPr>
              <w:tab/>
            </w:r>
            <w:r w:rsidR="008E4447">
              <w:rPr>
                <w:color w:val="000000"/>
                <w:sz w:val="28"/>
                <w:szCs w:val="28"/>
              </w:rPr>
              <w:t>Администрация является ГРБС, главным администратором доходов бюджета и источников финансирования дефицита бюджета.</w:t>
            </w:r>
            <w:r>
              <w:rPr>
                <w:color w:val="000000"/>
                <w:sz w:val="28"/>
                <w:szCs w:val="28"/>
              </w:rPr>
              <w:t xml:space="preserve"> </w:t>
            </w:r>
            <w:r w:rsidR="008E4447">
              <w:rPr>
                <w:color w:val="000000"/>
                <w:sz w:val="28"/>
                <w:szCs w:val="28"/>
              </w:rPr>
              <w:t>В ведении Администрации, как учредителя находится Муниципальное казенное учреждение "Хозяйственное управление</w:t>
            </w:r>
            <w:r w:rsidR="008E4447">
              <w:rPr>
                <w:color w:val="000000"/>
                <w:sz w:val="28"/>
                <w:szCs w:val="28"/>
              </w:rPr>
              <w:tab/>
              <w:t>Администрации Розовского сельского поселения Омского муниципального района Омской области".</w:t>
            </w:r>
            <w:r>
              <w:rPr>
                <w:color w:val="000000"/>
                <w:sz w:val="28"/>
                <w:szCs w:val="28"/>
              </w:rPr>
              <w:t xml:space="preserve"> </w:t>
            </w:r>
            <w:r w:rsidR="008E4447">
              <w:rPr>
                <w:color w:val="000000"/>
                <w:sz w:val="28"/>
                <w:szCs w:val="28"/>
              </w:rPr>
              <w:t>В 2019 году для поступления и расходования бюджетных средств использовались единые лицевые счета, открытые 18.09.2008 г.</w:t>
            </w:r>
            <w:r>
              <w:rPr>
                <w:color w:val="000000"/>
                <w:sz w:val="28"/>
                <w:szCs w:val="28"/>
              </w:rPr>
              <w:t xml:space="preserve"> </w:t>
            </w:r>
            <w:r w:rsidR="008E4447">
              <w:rPr>
                <w:color w:val="000000"/>
                <w:sz w:val="28"/>
                <w:szCs w:val="28"/>
              </w:rPr>
              <w:t>в Комитете финансов и контроля Администрации Омского муниципального района Омской области</w:t>
            </w:r>
            <w:r w:rsidR="008E4447">
              <w:rPr>
                <w:color w:val="000000"/>
                <w:sz w:val="28"/>
                <w:szCs w:val="28"/>
              </w:rPr>
              <w:tab/>
              <w:t>№</w:t>
            </w:r>
            <w:r>
              <w:rPr>
                <w:color w:val="000000"/>
                <w:sz w:val="28"/>
                <w:szCs w:val="28"/>
              </w:rPr>
              <w:t xml:space="preserve"> </w:t>
            </w:r>
            <w:r w:rsidR="008E4447">
              <w:rPr>
                <w:color w:val="000000"/>
                <w:sz w:val="28"/>
                <w:szCs w:val="28"/>
              </w:rPr>
              <w:t>620010011;</w:t>
            </w:r>
            <w:r>
              <w:rPr>
                <w:color w:val="000000"/>
                <w:sz w:val="28"/>
                <w:szCs w:val="28"/>
              </w:rPr>
              <w:t xml:space="preserve"> </w:t>
            </w:r>
            <w:r w:rsidR="008E4447">
              <w:rPr>
                <w:color w:val="000000"/>
                <w:sz w:val="28"/>
                <w:szCs w:val="28"/>
              </w:rPr>
              <w:t>№</w:t>
            </w:r>
            <w:r>
              <w:rPr>
                <w:color w:val="000000"/>
                <w:sz w:val="28"/>
                <w:szCs w:val="28"/>
              </w:rPr>
              <w:t xml:space="preserve"> </w:t>
            </w:r>
            <w:r w:rsidR="008E4447">
              <w:rPr>
                <w:color w:val="000000"/>
                <w:sz w:val="28"/>
                <w:szCs w:val="28"/>
              </w:rPr>
              <w:t>620020011. Сведения об основных направлениях деятельности Администрации отражены в Таблице N 1, представленной в составе отчетности.</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84434">
            <w:pPr>
              <w:spacing w:line="1" w:lineRule="auto"/>
            </w:pP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p w:rsidR="00884434" w:rsidRDefault="008E4447">
            <w:pPr>
              <w:jc w:val="center"/>
              <w:rPr>
                <w:b/>
                <w:bCs/>
                <w:color w:val="000000"/>
                <w:sz w:val="28"/>
                <w:szCs w:val="28"/>
              </w:rPr>
            </w:pPr>
            <w:r>
              <w:rPr>
                <w:b/>
                <w:bCs/>
                <w:color w:val="000000"/>
                <w:sz w:val="28"/>
                <w:szCs w:val="28"/>
              </w:rPr>
              <w:t>Раздел 2 «Результаты деятельности субъекта бюджетной отчетности»</w:t>
            </w:r>
          </w:p>
          <w:p w:rsidR="00884434" w:rsidRDefault="008E4447">
            <w:pP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ind w:firstLine="440"/>
              <w:jc w:val="both"/>
              <w:rPr>
                <w:color w:val="000000"/>
                <w:sz w:val="28"/>
                <w:szCs w:val="28"/>
              </w:rPr>
            </w:pPr>
            <w:r>
              <w:rPr>
                <w:color w:val="000000"/>
                <w:sz w:val="28"/>
                <w:szCs w:val="28"/>
              </w:rPr>
              <w:t xml:space="preserve">В Администрации осуществляется контроль за экономным и целевым использованием бюджетных средств. Так, например, утвержден перечень работников, за которыми постоянно закрепляются служебные легковые автомобили. Ежедневно проверяются показания спидометра служебного транспорта, проверяется маршрут следования на соответствие производственному назначению. Штатная численность по состоянию на </w:t>
            </w:r>
            <w:proofErr w:type="gramStart"/>
            <w:r>
              <w:rPr>
                <w:color w:val="000000"/>
                <w:sz w:val="28"/>
                <w:szCs w:val="28"/>
              </w:rPr>
              <w:t>начало</w:t>
            </w:r>
            <w:proofErr w:type="gramEnd"/>
            <w:r>
              <w:rPr>
                <w:color w:val="000000"/>
                <w:sz w:val="28"/>
                <w:szCs w:val="28"/>
              </w:rPr>
              <w:t xml:space="preserve"> и конец отчетного периода составляла 7 человек. Вакансий по состоянию на 01.01.2020 нет.  Администрацией Розовского сельского поселения в отчетном периоде, в соответствии с нормами Федерального закона от 05.04.2013 №44-ФЗ "О контрактной системе в сфере закупок товаров, работ, услуг для обеспечения государственных и муниципальных нужд" заключено 259 контрактов, в том числе с единственным поставщиком (п.п.4,5 ч.1 ст.93) 251 контрактов,</w:t>
            </w:r>
            <w:r w:rsidR="00B760CC">
              <w:rPr>
                <w:color w:val="000000"/>
                <w:sz w:val="28"/>
                <w:szCs w:val="28"/>
              </w:rPr>
              <w:t xml:space="preserve"> </w:t>
            </w:r>
            <w:r>
              <w:rPr>
                <w:color w:val="000000"/>
                <w:sz w:val="28"/>
                <w:szCs w:val="28"/>
              </w:rPr>
              <w:t xml:space="preserve">с единственным поставщиком (кроме п.п.4,5,24,25 ч.1 </w:t>
            </w:r>
            <w:proofErr w:type="gramStart"/>
            <w:r>
              <w:rPr>
                <w:color w:val="000000"/>
                <w:sz w:val="28"/>
                <w:szCs w:val="28"/>
              </w:rPr>
              <w:t>ст</w:t>
            </w:r>
            <w:proofErr w:type="gramEnd"/>
            <w:r>
              <w:rPr>
                <w:color w:val="000000"/>
                <w:sz w:val="28"/>
                <w:szCs w:val="28"/>
              </w:rPr>
              <w:t>,93) 5 контрактов.</w:t>
            </w:r>
            <w:r w:rsidR="00B760CC">
              <w:rPr>
                <w:color w:val="000000"/>
                <w:sz w:val="28"/>
                <w:szCs w:val="28"/>
              </w:rPr>
              <w:t xml:space="preserve"> </w:t>
            </w:r>
            <w:r>
              <w:rPr>
                <w:color w:val="000000"/>
                <w:sz w:val="28"/>
                <w:szCs w:val="28"/>
              </w:rPr>
              <w:t xml:space="preserve">По результатам проведенных в 2019 </w:t>
            </w:r>
            <w:r>
              <w:rPr>
                <w:color w:val="000000"/>
                <w:sz w:val="28"/>
                <w:szCs w:val="28"/>
              </w:rPr>
              <w:lastRenderedPageBreak/>
              <w:t>году электронных аукционов, заключено 3 контракта с экономией бюджетных средств на сумму 4125098,72 руб</w:t>
            </w:r>
            <w:proofErr w:type="gramStart"/>
            <w:r>
              <w:rPr>
                <w:color w:val="000000"/>
                <w:sz w:val="28"/>
                <w:szCs w:val="28"/>
              </w:rPr>
              <w:t>.(</w:t>
            </w:r>
            <w:proofErr w:type="gramEnd"/>
            <w:r>
              <w:rPr>
                <w:color w:val="000000"/>
                <w:sz w:val="28"/>
                <w:szCs w:val="28"/>
              </w:rPr>
              <w:t>форма 0503175). Техническое состояние основных средств Администрации находится в удовлетворительном состоянии.</w:t>
            </w:r>
            <w:r w:rsidR="00B760CC">
              <w:rPr>
                <w:color w:val="000000"/>
                <w:sz w:val="28"/>
                <w:szCs w:val="28"/>
              </w:rPr>
              <w:t xml:space="preserve"> </w:t>
            </w:r>
            <w:r>
              <w:rPr>
                <w:color w:val="000000"/>
                <w:sz w:val="28"/>
                <w:szCs w:val="28"/>
              </w:rPr>
              <w:t>Не пригодные к дальнейшей эксплуатации объекты основных сре</w:t>
            </w:r>
            <w:proofErr w:type="gramStart"/>
            <w:r>
              <w:rPr>
                <w:color w:val="000000"/>
                <w:sz w:val="28"/>
                <w:szCs w:val="28"/>
              </w:rPr>
              <w:t>дств св</w:t>
            </w:r>
            <w:proofErr w:type="gramEnd"/>
            <w:r>
              <w:rPr>
                <w:color w:val="000000"/>
                <w:sz w:val="28"/>
                <w:szCs w:val="28"/>
              </w:rPr>
              <w:t>оевременно списываются с баланса в порядке, установленном законодательством.</w:t>
            </w:r>
            <w:r w:rsidR="00B760CC">
              <w:rPr>
                <w:color w:val="000000"/>
                <w:sz w:val="28"/>
                <w:szCs w:val="28"/>
              </w:rPr>
              <w:t xml:space="preserve"> </w:t>
            </w:r>
            <w:r>
              <w:rPr>
                <w:color w:val="000000"/>
                <w:sz w:val="28"/>
                <w:szCs w:val="28"/>
              </w:rPr>
              <w:t>Сохранность основных средств обеспечивается посредством их закрепления за материально-ответственными лицами и проведением инвентаризации имущества.</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84434">
            <w:pPr>
              <w:spacing w:line="1" w:lineRule="auto"/>
            </w:pP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p w:rsidR="00884434" w:rsidRDefault="008E4447">
            <w:pPr>
              <w:jc w:val="center"/>
              <w:rPr>
                <w:b/>
                <w:bCs/>
                <w:color w:val="000000"/>
                <w:sz w:val="28"/>
                <w:szCs w:val="28"/>
              </w:rPr>
            </w:pPr>
            <w:r>
              <w:rPr>
                <w:b/>
                <w:bCs/>
                <w:color w:val="000000"/>
                <w:sz w:val="28"/>
                <w:szCs w:val="28"/>
              </w:rPr>
              <w:t>Раздел 3 «Анализ отчета об исполнении бюджета субъектом бюджетной отчетности»</w:t>
            </w:r>
          </w:p>
          <w:p w:rsidR="00884434" w:rsidRDefault="008E4447">
            <w:pP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ind w:firstLine="440"/>
              <w:jc w:val="both"/>
              <w:rPr>
                <w:color w:val="000000"/>
                <w:sz w:val="28"/>
                <w:szCs w:val="28"/>
              </w:rPr>
            </w:pPr>
            <w:r>
              <w:rPr>
                <w:color w:val="000000"/>
                <w:sz w:val="28"/>
                <w:szCs w:val="28"/>
              </w:rPr>
              <w:t>Исполнение расходной части бюджета за 2019 год  составило 96,26% (план-21529615,55 руб., факт.-20723427,55 руб.). Исполнение доходной части бюджета за 2019 год составило 99,82 (план 21498897,67 руб., факт 21460119,53 руб.)</w:t>
            </w:r>
            <w:proofErr w:type="gramStart"/>
            <w:r>
              <w:rPr>
                <w:color w:val="000000"/>
                <w:sz w:val="28"/>
                <w:szCs w:val="28"/>
              </w:rPr>
              <w:t>.П</w:t>
            </w:r>
            <w:proofErr w:type="gramEnd"/>
            <w:r>
              <w:rPr>
                <w:color w:val="000000"/>
                <w:sz w:val="28"/>
                <w:szCs w:val="28"/>
              </w:rPr>
              <w:t>о доходной части бюджета не выполнение годовых бюджетных назначений произошло за счет не выполнения арендатором своих договорных обязательств (ООО "</w:t>
            </w:r>
            <w:proofErr w:type="spellStart"/>
            <w:r>
              <w:rPr>
                <w:color w:val="000000"/>
                <w:sz w:val="28"/>
                <w:szCs w:val="28"/>
              </w:rPr>
              <w:t>Водстройсервис</w:t>
            </w:r>
            <w:proofErr w:type="spellEnd"/>
            <w:r>
              <w:rPr>
                <w:color w:val="000000"/>
                <w:sz w:val="28"/>
                <w:szCs w:val="28"/>
              </w:rPr>
              <w:t>"</w:t>
            </w:r>
            <w:r w:rsidR="00B760CC">
              <w:rPr>
                <w:color w:val="000000"/>
                <w:sz w:val="28"/>
                <w:szCs w:val="28"/>
              </w:rPr>
              <w:t>)</w:t>
            </w:r>
            <w:r>
              <w:rPr>
                <w:color w:val="000000"/>
                <w:sz w:val="28"/>
                <w:szCs w:val="28"/>
              </w:rPr>
              <w:t>, договор аренды муниципального имущества № АН-10/18 от 13.11.2018 в сумме 37316,29 рублей. По расходной части бюджета не выполнение годовых бюджетных назначений произошло за счет  перечисления межбюджетных трансфертов 800,0 тыс. руб. в конце 2019 года</w:t>
            </w:r>
            <w:proofErr w:type="gramStart"/>
            <w:r>
              <w:rPr>
                <w:color w:val="000000"/>
                <w:sz w:val="28"/>
                <w:szCs w:val="28"/>
              </w:rPr>
              <w:t xml:space="preserve"> ,</w:t>
            </w:r>
            <w:proofErr w:type="gramEnd"/>
            <w:r>
              <w:rPr>
                <w:color w:val="000000"/>
                <w:sz w:val="28"/>
                <w:szCs w:val="28"/>
              </w:rPr>
              <w:t xml:space="preserve"> наличие кредиторской задолженности по договору № Р23-12/2019 от 23.12.2019 на сумму 6188,00 рублей. Сведения об исполнении бюджета представлены в форме 0503164. Сведения об исполнении мероприятий в рамках целевых программ представлены в форме 0503166.</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84434">
            <w:pPr>
              <w:spacing w:line="1" w:lineRule="auto"/>
            </w:pP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p w:rsidR="00884434" w:rsidRDefault="008E4447">
            <w:pPr>
              <w:jc w:val="center"/>
              <w:rPr>
                <w:b/>
                <w:bCs/>
                <w:color w:val="000000"/>
                <w:sz w:val="28"/>
                <w:szCs w:val="28"/>
              </w:rPr>
            </w:pPr>
            <w:r>
              <w:rPr>
                <w:b/>
                <w:bCs/>
                <w:color w:val="000000"/>
                <w:sz w:val="28"/>
                <w:szCs w:val="28"/>
              </w:rPr>
              <w:t>Раздел 4 «Анализ показателей бухгалтерской отчетности субъекта бюджетной отчетности»</w:t>
            </w:r>
          </w:p>
          <w:p w:rsidR="00884434" w:rsidRDefault="008E4447">
            <w:pP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ind w:firstLine="440"/>
              <w:jc w:val="both"/>
              <w:rPr>
                <w:color w:val="000000"/>
                <w:sz w:val="28"/>
                <w:szCs w:val="28"/>
              </w:rPr>
            </w:pPr>
            <w:r>
              <w:rPr>
                <w:color w:val="000000"/>
                <w:sz w:val="28"/>
                <w:szCs w:val="28"/>
              </w:rPr>
              <w:t>Сведения о движении нефинансовых активов отражены в форме 0503168. На конец отчетного периода остатки основных средств по остаточной стоимости в сравнении с прошлым годом уменьшились на 3034,68 руб.</w:t>
            </w:r>
            <w:r w:rsidR="00B760CC">
              <w:rPr>
                <w:color w:val="000000"/>
                <w:sz w:val="28"/>
                <w:szCs w:val="28"/>
              </w:rPr>
              <w:t xml:space="preserve"> </w:t>
            </w:r>
            <w:r>
              <w:rPr>
                <w:color w:val="000000"/>
                <w:sz w:val="28"/>
                <w:szCs w:val="28"/>
              </w:rPr>
              <w:t>за счет амортизации основных средств.</w:t>
            </w:r>
            <w:r w:rsidR="00B760CC">
              <w:rPr>
                <w:color w:val="000000"/>
                <w:sz w:val="28"/>
                <w:szCs w:val="28"/>
              </w:rPr>
              <w:t xml:space="preserve"> </w:t>
            </w:r>
            <w:r>
              <w:rPr>
                <w:color w:val="000000"/>
                <w:sz w:val="28"/>
                <w:szCs w:val="28"/>
              </w:rPr>
              <w:t>Имущество казны по остаточной стоимости на 01.01.2020 год также увеличилось на 29498120,82 руб.,</w:t>
            </w:r>
            <w:r w:rsidR="00B760CC">
              <w:rPr>
                <w:color w:val="000000"/>
                <w:sz w:val="28"/>
                <w:szCs w:val="28"/>
              </w:rPr>
              <w:t xml:space="preserve"> </w:t>
            </w:r>
            <w:r>
              <w:rPr>
                <w:color w:val="000000"/>
                <w:sz w:val="28"/>
                <w:szCs w:val="28"/>
              </w:rPr>
              <w:t>в связи с поступлением непроизведенных активов (оформлены земельные участки в собственность</w:t>
            </w:r>
            <w:proofErr w:type="gramStart"/>
            <w:r>
              <w:rPr>
                <w:color w:val="000000"/>
                <w:sz w:val="28"/>
                <w:szCs w:val="28"/>
              </w:rPr>
              <w:t>).,</w:t>
            </w:r>
            <w:proofErr w:type="gramEnd"/>
            <w:r>
              <w:rPr>
                <w:color w:val="000000"/>
                <w:sz w:val="28"/>
                <w:szCs w:val="28"/>
              </w:rPr>
              <w:t>поступлением бесхозного недвижимого имущества, движимого имущества в сумме.    Материальные запасы на конец года увеличились на 74299,53 руб.</w:t>
            </w:r>
            <w:r w:rsidR="00B760CC">
              <w:rPr>
                <w:color w:val="000000"/>
                <w:sz w:val="28"/>
                <w:szCs w:val="28"/>
              </w:rPr>
              <w:t xml:space="preserve"> </w:t>
            </w:r>
            <w:r>
              <w:rPr>
                <w:color w:val="000000"/>
                <w:sz w:val="28"/>
                <w:szCs w:val="28"/>
              </w:rPr>
              <w:t>Наличие остатка материальных запасов обусловлено необходимостью обеспечения бесперебойной работы учреждений.</w:t>
            </w:r>
            <w:r w:rsidR="00B760CC">
              <w:rPr>
                <w:color w:val="000000"/>
                <w:sz w:val="28"/>
                <w:szCs w:val="28"/>
              </w:rPr>
              <w:t xml:space="preserve"> </w:t>
            </w:r>
            <w:r>
              <w:rPr>
                <w:color w:val="000000"/>
                <w:sz w:val="28"/>
                <w:szCs w:val="28"/>
              </w:rPr>
              <w:t xml:space="preserve">В 2019 году Администрацией Розовского сельского поселения произведены капитальные вложения в объект государственной </w:t>
            </w:r>
            <w:r>
              <w:rPr>
                <w:color w:val="000000"/>
                <w:sz w:val="28"/>
                <w:szCs w:val="28"/>
              </w:rPr>
              <w:lastRenderedPageBreak/>
              <w:t>(муниципальной) собственности:</w:t>
            </w:r>
            <w:r w:rsidR="00B760CC">
              <w:rPr>
                <w:color w:val="000000"/>
                <w:sz w:val="28"/>
                <w:szCs w:val="28"/>
              </w:rPr>
              <w:t xml:space="preserve"> </w:t>
            </w:r>
            <w:r>
              <w:rPr>
                <w:color w:val="000000"/>
                <w:sz w:val="28"/>
                <w:szCs w:val="28"/>
              </w:rPr>
              <w:t>"Строительство крытой хоккейной площадки" в сумме 2061124,93 руб.</w:t>
            </w:r>
            <w:r w:rsidR="00B760CC">
              <w:rPr>
                <w:color w:val="000000"/>
                <w:sz w:val="28"/>
                <w:szCs w:val="28"/>
              </w:rPr>
              <w:t xml:space="preserve"> </w:t>
            </w:r>
            <w:r>
              <w:rPr>
                <w:color w:val="000000"/>
                <w:sz w:val="28"/>
                <w:szCs w:val="28"/>
              </w:rPr>
              <w:t>Сметная стоимость объекта составляет 88229840 руб.</w:t>
            </w:r>
            <w:r w:rsidR="00B760CC">
              <w:rPr>
                <w:color w:val="000000"/>
                <w:sz w:val="28"/>
                <w:szCs w:val="28"/>
              </w:rPr>
              <w:t xml:space="preserve"> </w:t>
            </w:r>
            <w:r>
              <w:rPr>
                <w:color w:val="000000"/>
                <w:sz w:val="28"/>
                <w:szCs w:val="28"/>
              </w:rPr>
              <w:t>Плановые сроки реализации инвестиционного проекта 2020 год.</w:t>
            </w:r>
            <w:r w:rsidR="00B760CC">
              <w:rPr>
                <w:color w:val="000000"/>
                <w:sz w:val="28"/>
                <w:szCs w:val="28"/>
              </w:rPr>
              <w:t xml:space="preserve"> </w:t>
            </w:r>
            <w:r>
              <w:rPr>
                <w:color w:val="000000"/>
                <w:sz w:val="28"/>
                <w:szCs w:val="28"/>
              </w:rPr>
              <w:t>Информация о вложениях в объекты недвижимого имущества,</w:t>
            </w:r>
            <w:r w:rsidR="00B760CC">
              <w:rPr>
                <w:color w:val="000000"/>
                <w:sz w:val="28"/>
                <w:szCs w:val="28"/>
              </w:rPr>
              <w:t xml:space="preserve"> </w:t>
            </w:r>
            <w:r>
              <w:rPr>
                <w:color w:val="000000"/>
                <w:sz w:val="28"/>
                <w:szCs w:val="28"/>
              </w:rPr>
              <w:t>объекты незавершенного строительства отражена в форме 0503190. Информация о консолидированных расчетах отражена в форме 0503125.В течени</w:t>
            </w:r>
            <w:proofErr w:type="gramStart"/>
            <w:r>
              <w:rPr>
                <w:color w:val="000000"/>
                <w:sz w:val="28"/>
                <w:szCs w:val="28"/>
              </w:rPr>
              <w:t>и</w:t>
            </w:r>
            <w:proofErr w:type="gramEnd"/>
            <w:r>
              <w:rPr>
                <w:color w:val="000000"/>
                <w:sz w:val="28"/>
                <w:szCs w:val="28"/>
              </w:rPr>
              <w:t xml:space="preserve"> 2019 года в бюджет Розовского сельского поселения поступило безвозмездных поступлений от других бюджетов бюджетной системы Российской Федерации в сумме 15060912,97 руб.,</w:t>
            </w:r>
            <w:r w:rsidR="00B760CC">
              <w:rPr>
                <w:color w:val="000000"/>
                <w:sz w:val="28"/>
                <w:szCs w:val="28"/>
              </w:rPr>
              <w:t xml:space="preserve"> </w:t>
            </w:r>
            <w:r>
              <w:rPr>
                <w:color w:val="000000"/>
                <w:sz w:val="28"/>
                <w:szCs w:val="28"/>
              </w:rPr>
              <w:t>прочих безвозмездных поступлений-55000,00 руб.</w:t>
            </w:r>
            <w:r w:rsidR="00B760CC">
              <w:rPr>
                <w:color w:val="000000"/>
                <w:sz w:val="28"/>
                <w:szCs w:val="28"/>
              </w:rPr>
              <w:t xml:space="preserve"> </w:t>
            </w:r>
            <w:r>
              <w:rPr>
                <w:color w:val="000000"/>
                <w:sz w:val="28"/>
                <w:szCs w:val="28"/>
              </w:rPr>
              <w:t>В 2019 году из бюджета Розовского сельского поселения предоставлено межбюджетных трансфертов бюджету Омского муниципального района в сумме 94300,00 руб.,</w:t>
            </w:r>
            <w:r w:rsidR="00B760CC">
              <w:rPr>
                <w:color w:val="000000"/>
                <w:sz w:val="28"/>
                <w:szCs w:val="28"/>
              </w:rPr>
              <w:t xml:space="preserve"> </w:t>
            </w:r>
            <w:r>
              <w:rPr>
                <w:color w:val="000000"/>
                <w:sz w:val="28"/>
                <w:szCs w:val="28"/>
              </w:rPr>
              <w:t xml:space="preserve">в </w:t>
            </w:r>
            <w:proofErr w:type="spellStart"/>
            <w:r>
              <w:rPr>
                <w:color w:val="000000"/>
                <w:sz w:val="28"/>
                <w:szCs w:val="28"/>
              </w:rPr>
              <w:t>т.ч</w:t>
            </w:r>
            <w:proofErr w:type="spellEnd"/>
            <w:r>
              <w:rPr>
                <w:color w:val="000000"/>
                <w:sz w:val="28"/>
                <w:szCs w:val="28"/>
              </w:rPr>
              <w:t xml:space="preserve">.: на осуществление </w:t>
            </w:r>
            <w:proofErr w:type="gramStart"/>
            <w:r>
              <w:rPr>
                <w:color w:val="000000"/>
                <w:sz w:val="28"/>
                <w:szCs w:val="28"/>
              </w:rPr>
              <w:t>полномочий по исполнению бюджета в части передачи полномочий по осуществлению контроля за исполнением бюджета сельского поселения 24300,00 руб.,</w:t>
            </w:r>
            <w:r w:rsidR="00B760CC">
              <w:rPr>
                <w:color w:val="000000"/>
                <w:sz w:val="28"/>
                <w:szCs w:val="28"/>
              </w:rPr>
              <w:t xml:space="preserve"> </w:t>
            </w:r>
            <w:r>
              <w:rPr>
                <w:color w:val="000000"/>
                <w:sz w:val="28"/>
                <w:szCs w:val="28"/>
              </w:rPr>
              <w:t>на осуществление полномочий по исполнению бюджета в части кассового обслуживания 70000,00 руб. Дебиторская (бюджетная) задолженность на 01.01.2020 год составила 16869428,43 руб. Просроченная дебиторская задолженность составила 2078937,94 руб.</w:t>
            </w:r>
            <w:r w:rsidR="00B760CC">
              <w:rPr>
                <w:color w:val="000000"/>
                <w:sz w:val="28"/>
                <w:szCs w:val="28"/>
              </w:rPr>
              <w:t xml:space="preserve"> </w:t>
            </w:r>
            <w:r>
              <w:rPr>
                <w:color w:val="000000"/>
                <w:sz w:val="28"/>
                <w:szCs w:val="28"/>
              </w:rPr>
              <w:t>По состоянию на 01.01.2020 г.</w:t>
            </w:r>
            <w:r w:rsidR="00B760CC">
              <w:rPr>
                <w:color w:val="000000"/>
                <w:sz w:val="28"/>
                <w:szCs w:val="28"/>
              </w:rPr>
              <w:t xml:space="preserve"> </w:t>
            </w:r>
            <w:r>
              <w:rPr>
                <w:color w:val="000000"/>
                <w:sz w:val="28"/>
                <w:szCs w:val="28"/>
              </w:rPr>
              <w:t>бюджетная кредиторская задолженность составила  995732,30 руб.</w:t>
            </w:r>
            <w:r w:rsidR="00B760CC">
              <w:rPr>
                <w:color w:val="000000"/>
                <w:sz w:val="28"/>
                <w:szCs w:val="28"/>
              </w:rPr>
              <w:t xml:space="preserve"> </w:t>
            </w:r>
            <w:r>
              <w:rPr>
                <w:color w:val="000000"/>
                <w:sz w:val="28"/>
                <w:szCs w:val="28"/>
              </w:rPr>
              <w:t>Просроченная кредиторская задолженность отсутствует</w:t>
            </w:r>
            <w:proofErr w:type="gramEnd"/>
            <w:r>
              <w:rPr>
                <w:color w:val="000000"/>
                <w:sz w:val="28"/>
                <w:szCs w:val="28"/>
              </w:rPr>
              <w:t>.</w:t>
            </w:r>
            <w:r w:rsidR="00B760CC">
              <w:rPr>
                <w:color w:val="000000"/>
                <w:sz w:val="28"/>
                <w:szCs w:val="28"/>
              </w:rPr>
              <w:t xml:space="preserve"> </w:t>
            </w:r>
            <w:r>
              <w:rPr>
                <w:color w:val="000000"/>
                <w:sz w:val="28"/>
                <w:szCs w:val="28"/>
              </w:rPr>
              <w:t>В отчетном периоде хищений денежных средств и материальных ценностей не выявлено.</w:t>
            </w:r>
            <w:r w:rsidR="00B760CC">
              <w:rPr>
                <w:color w:val="000000"/>
                <w:sz w:val="28"/>
                <w:szCs w:val="28"/>
              </w:rPr>
              <w:t xml:space="preserve"> </w:t>
            </w:r>
            <w:r>
              <w:rPr>
                <w:color w:val="000000"/>
                <w:sz w:val="28"/>
                <w:szCs w:val="28"/>
              </w:rPr>
              <w:t>Остатки бюджетных сре</w:t>
            </w:r>
            <w:proofErr w:type="gramStart"/>
            <w:r>
              <w:rPr>
                <w:color w:val="000000"/>
                <w:sz w:val="28"/>
                <w:szCs w:val="28"/>
              </w:rPr>
              <w:t>дств в к</w:t>
            </w:r>
            <w:proofErr w:type="gramEnd"/>
            <w:r>
              <w:rPr>
                <w:color w:val="000000"/>
                <w:sz w:val="28"/>
                <w:szCs w:val="28"/>
              </w:rPr>
              <w:t>ассе учреждений отсутствуют,</w:t>
            </w:r>
            <w:r w:rsidR="00B760CC">
              <w:rPr>
                <w:color w:val="000000"/>
                <w:sz w:val="28"/>
                <w:szCs w:val="28"/>
              </w:rPr>
              <w:t xml:space="preserve"> </w:t>
            </w:r>
            <w:r>
              <w:rPr>
                <w:color w:val="000000"/>
                <w:sz w:val="28"/>
                <w:szCs w:val="28"/>
              </w:rPr>
              <w:t>что подтверждается выписками из лицевых и банковских счетов.</w:t>
            </w:r>
            <w:r w:rsidR="00B760CC">
              <w:rPr>
                <w:color w:val="000000"/>
                <w:sz w:val="28"/>
                <w:szCs w:val="28"/>
              </w:rPr>
              <w:t xml:space="preserve"> </w:t>
            </w:r>
            <w:r>
              <w:rPr>
                <w:color w:val="000000"/>
                <w:sz w:val="28"/>
                <w:szCs w:val="28"/>
              </w:rPr>
              <w:t>В связи с проведением конкурсных процедур, остаток денежных средств на счете во временном распоряжении на 01.01.20 составил 290540,82 руб.,</w:t>
            </w:r>
            <w:r w:rsidR="00B760CC">
              <w:rPr>
                <w:color w:val="000000"/>
                <w:sz w:val="28"/>
                <w:szCs w:val="28"/>
              </w:rPr>
              <w:t xml:space="preserve"> </w:t>
            </w:r>
            <w:r>
              <w:rPr>
                <w:color w:val="000000"/>
                <w:sz w:val="28"/>
                <w:szCs w:val="28"/>
              </w:rPr>
              <w:t>что отражено в форме 0503178. В 2019 году сформированы резервы предстоящих расходов  на оплату отпусков (компенсации за неиспользованный отпуск), включая страховые взносы в ФСС, ПФР, ФОМС (счет 401 60) в сумме 405351,05 руб.</w:t>
            </w:r>
            <w:r w:rsidR="00B760CC">
              <w:rPr>
                <w:color w:val="000000"/>
                <w:sz w:val="28"/>
                <w:szCs w:val="28"/>
              </w:rPr>
              <w:t xml:space="preserve"> </w:t>
            </w:r>
            <w:r>
              <w:rPr>
                <w:color w:val="000000"/>
                <w:sz w:val="28"/>
                <w:szCs w:val="28"/>
              </w:rPr>
              <w:t xml:space="preserve">А так же сформированы доходы будущих периодов, </w:t>
            </w:r>
            <w:proofErr w:type="gramStart"/>
            <w:r>
              <w:rPr>
                <w:color w:val="000000"/>
                <w:sz w:val="28"/>
                <w:szCs w:val="28"/>
              </w:rPr>
              <w:t>согласно стандартов</w:t>
            </w:r>
            <w:proofErr w:type="gramEnd"/>
            <w:r>
              <w:rPr>
                <w:color w:val="000000"/>
                <w:sz w:val="28"/>
                <w:szCs w:val="28"/>
              </w:rPr>
              <w:t xml:space="preserve">  бюджетного  учета в сумме 23627990,07 руб. (счет 401 40).</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84434">
            <w:pPr>
              <w:spacing w:line="1" w:lineRule="auto"/>
            </w:pP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p w:rsidR="00884434" w:rsidRDefault="008E4447">
            <w:pPr>
              <w:jc w:val="center"/>
              <w:rPr>
                <w:b/>
                <w:bCs/>
                <w:color w:val="000000"/>
                <w:sz w:val="28"/>
                <w:szCs w:val="28"/>
              </w:rPr>
            </w:pPr>
            <w:r>
              <w:rPr>
                <w:b/>
                <w:bCs/>
                <w:color w:val="000000"/>
                <w:sz w:val="28"/>
                <w:szCs w:val="28"/>
              </w:rPr>
              <w:t>Раздел 5 «Прочие вопросы деятельности субъекта бюджетной отчетности»</w:t>
            </w:r>
          </w:p>
          <w:p w:rsidR="00884434" w:rsidRDefault="008E4447">
            <w:pPr>
              <w:rPr>
                <w:color w:val="000000"/>
                <w:sz w:val="28"/>
                <w:szCs w:val="28"/>
              </w:rPr>
            </w:pPr>
            <w:r>
              <w:rPr>
                <w:color w:val="000000"/>
                <w:sz w:val="28"/>
                <w:szCs w:val="28"/>
              </w:rPr>
              <w:t xml:space="preserve"> </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ind w:firstLine="440"/>
              <w:jc w:val="both"/>
              <w:rPr>
                <w:color w:val="000000"/>
                <w:sz w:val="28"/>
                <w:szCs w:val="28"/>
              </w:rPr>
            </w:pPr>
            <w:r>
              <w:rPr>
                <w:color w:val="000000"/>
                <w:sz w:val="28"/>
                <w:szCs w:val="28"/>
              </w:rPr>
              <w:t>Сведения об особенностях ведения бюджетного учета приведены в таблице №4.Автоматизация бюджетного учета реализована посредством специализированного программного продукты «1С: Бухгалтерия 8.3»</w:t>
            </w:r>
            <w:proofErr w:type="gramStart"/>
            <w:r>
              <w:rPr>
                <w:color w:val="000000"/>
                <w:sz w:val="28"/>
                <w:szCs w:val="28"/>
              </w:rPr>
              <w:t xml:space="preserve">.В целях отражения в бюджетной отчетности достоверных данных об активах и обязательствах, а также в целях обеспечения сохранности финансовых и нефинансовых активов в отчетном периоде проводились инвентаризации, сведения о которых приведены в таблице №6.В виду отсутствия числовых показателей на отчетную дату отсутствует справка о суммах консолидируемых поступлений, подлежащих зачислению на счет бюджета </w:t>
            </w:r>
            <w:r>
              <w:rPr>
                <w:color w:val="000000"/>
                <w:sz w:val="28"/>
                <w:szCs w:val="28"/>
              </w:rPr>
              <w:lastRenderedPageBreak/>
              <w:t>(ф. 0503184) и в пояснительной записке (ф</w:t>
            </w:r>
            <w:proofErr w:type="gramEnd"/>
            <w:r>
              <w:rPr>
                <w:color w:val="000000"/>
                <w:sz w:val="28"/>
                <w:szCs w:val="28"/>
              </w:rPr>
              <w:t>.0503160) не представлены следующие формы: Сведения о результатах деятельности (ф. 0503162); Сведения об изменениях бюджетной росписи главного распорядителя бюджетных средств (ф. 0503163);Сведения о целевых иностранных кредитах (ф. 0503167); Сведения о финансовых вложениях получателя бюджетных средств, администратора источников финансирования дефицита бюджета (ф. 0503171); Сведения о государственном (муниципальном) долге, предоставленных бюджетных кредитах (ф. 0503172);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 Сведения об остатках денежных средств на счетах получателя бюджетных средств (ф. 0503178).</w:t>
            </w:r>
          </w:p>
        </w:tc>
      </w:tr>
      <w:tr w:rsidR="00884434">
        <w:tc>
          <w:tcPr>
            <w:tcW w:w="9356"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84434">
            <w:pPr>
              <w:spacing w:line="1" w:lineRule="auto"/>
            </w:pPr>
          </w:p>
        </w:tc>
      </w:tr>
      <w:tr w:rsidR="00884434">
        <w:tc>
          <w:tcPr>
            <w:tcW w:w="9356"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tcPr>
          <w:p w:rsidR="00884434" w:rsidRDefault="008E4447">
            <w:pPr>
              <w:rPr>
                <w:color w:val="000000"/>
                <w:sz w:val="28"/>
                <w:szCs w:val="28"/>
              </w:rPr>
            </w:pPr>
            <w:r>
              <w:rPr>
                <w:color w:val="000000"/>
                <w:sz w:val="28"/>
                <w:szCs w:val="28"/>
              </w:rPr>
              <w:t xml:space="preserve"> </w:t>
            </w:r>
          </w:p>
        </w:tc>
      </w:tr>
    </w:tbl>
    <w:p w:rsidR="00884434" w:rsidRDefault="00884434">
      <w:pPr>
        <w:rPr>
          <w:vanish/>
        </w:rPr>
      </w:pPr>
    </w:p>
    <w:tbl>
      <w:tblPr>
        <w:tblOverlap w:val="never"/>
        <w:tblW w:w="9356" w:type="dxa"/>
        <w:tblLayout w:type="fixed"/>
        <w:tblLook w:val="01E0" w:firstRow="1" w:lastRow="1" w:firstColumn="1" w:lastColumn="1" w:noHBand="0" w:noVBand="0"/>
      </w:tblPr>
      <w:tblGrid>
        <w:gridCol w:w="9356"/>
      </w:tblGrid>
      <w:tr w:rsidR="00884434">
        <w:tc>
          <w:tcPr>
            <w:tcW w:w="9356" w:type="dxa"/>
            <w:tcMar>
              <w:top w:w="0" w:type="dxa"/>
              <w:left w:w="0" w:type="dxa"/>
              <w:bottom w:w="0" w:type="dxa"/>
              <w:right w:w="0" w:type="dxa"/>
            </w:tcMar>
          </w:tcPr>
          <w:tbl>
            <w:tblPr>
              <w:tblOverlap w:val="never"/>
              <w:tblW w:w="8159" w:type="dxa"/>
              <w:tblLayout w:type="fixed"/>
              <w:tblLook w:val="01E0" w:firstRow="1" w:lastRow="1" w:firstColumn="1" w:lastColumn="1" w:noHBand="0" w:noVBand="0"/>
            </w:tblPr>
            <w:tblGrid>
              <w:gridCol w:w="2040"/>
              <w:gridCol w:w="1133"/>
              <w:gridCol w:w="566"/>
              <w:gridCol w:w="3401"/>
              <w:gridCol w:w="453"/>
              <w:gridCol w:w="566"/>
            </w:tblGrid>
            <w:tr w:rsidR="00884434">
              <w:tc>
                <w:tcPr>
                  <w:tcW w:w="2040" w:type="dxa"/>
                  <w:vMerge w:val="restart"/>
                  <w:tcMar>
                    <w:top w:w="0" w:type="dxa"/>
                    <w:left w:w="0" w:type="dxa"/>
                    <w:bottom w:w="0" w:type="dxa"/>
                    <w:right w:w="0" w:type="dxa"/>
                  </w:tcMar>
                </w:tcPr>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884434">
                    <w:tc>
                      <w:tcPr>
                        <w:tcW w:w="2040" w:type="dxa"/>
                        <w:tcMar>
                          <w:top w:w="0" w:type="dxa"/>
                          <w:left w:w="0" w:type="dxa"/>
                          <w:bottom w:w="0" w:type="dxa"/>
                          <w:right w:w="0" w:type="dxa"/>
                        </w:tcMar>
                      </w:tcPr>
                      <w:p w:rsidR="00884434" w:rsidRDefault="008E4447">
                        <w:bookmarkStart w:id="3" w:name="__bookmark_4"/>
                        <w:bookmarkEnd w:id="3"/>
                        <w:r>
                          <w:rPr>
                            <w:color w:val="000000"/>
                          </w:rPr>
                          <w:t>Глава Розовского сельского поселения</w:t>
                        </w:r>
                      </w:p>
                    </w:tc>
                  </w:tr>
                </w:tbl>
                <w:p w:rsidR="00884434" w:rsidRDefault="00884434">
                  <w:pPr>
                    <w:spacing w:line="1" w:lineRule="auto"/>
                  </w:pPr>
                </w:p>
              </w:tc>
              <w:tc>
                <w:tcPr>
                  <w:tcW w:w="1133" w:type="dxa"/>
                  <w:tcMar>
                    <w:top w:w="0" w:type="dxa"/>
                    <w:left w:w="0" w:type="dxa"/>
                    <w:bottom w:w="0" w:type="dxa"/>
                    <w:right w:w="0" w:type="dxa"/>
                  </w:tcMar>
                </w:tcPr>
                <w:p w:rsidR="00884434" w:rsidRDefault="008E4447">
                  <w:pPr>
                    <w:rPr>
                      <w:color w:val="000000"/>
                    </w:rPr>
                  </w:pPr>
                  <w:r>
                    <w:rPr>
                      <w:color w:val="000000"/>
                    </w:rPr>
                    <w:t xml:space="preserve"> </w:t>
                  </w:r>
                </w:p>
              </w:tc>
              <w:tc>
                <w:tcPr>
                  <w:tcW w:w="566" w:type="dxa"/>
                  <w:tcMar>
                    <w:top w:w="0" w:type="dxa"/>
                    <w:left w:w="0" w:type="dxa"/>
                    <w:bottom w:w="0" w:type="dxa"/>
                    <w:right w:w="0" w:type="dxa"/>
                  </w:tcMar>
                </w:tcPr>
                <w:p w:rsidR="00884434" w:rsidRDefault="00884434">
                  <w:pPr>
                    <w:spacing w:line="1" w:lineRule="auto"/>
                  </w:pPr>
                </w:p>
              </w:tc>
              <w:tc>
                <w:tcPr>
                  <w:tcW w:w="3401" w:type="dxa"/>
                  <w:tcBorders>
                    <w:bottom w:val="single" w:sz="6" w:space="0" w:color="000000"/>
                  </w:tcBorders>
                  <w:tcMar>
                    <w:top w:w="0" w:type="dxa"/>
                    <w:left w:w="0" w:type="dxa"/>
                    <w:bottom w:w="0" w:type="dxa"/>
                    <w:right w:w="0" w:type="dxa"/>
                  </w:tcMar>
                  <w:vAlign w:val="bottom"/>
                </w:tcPr>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884434">
                    <w:trPr>
                      <w:jc w:val="center"/>
                    </w:trPr>
                    <w:tc>
                      <w:tcPr>
                        <w:tcW w:w="3401" w:type="dxa"/>
                        <w:tcMar>
                          <w:top w:w="0" w:type="dxa"/>
                          <w:left w:w="0" w:type="dxa"/>
                          <w:bottom w:w="0" w:type="dxa"/>
                          <w:right w:w="0" w:type="dxa"/>
                        </w:tcMar>
                      </w:tcPr>
                      <w:p w:rsidR="00884434" w:rsidRDefault="008E4447">
                        <w:pPr>
                          <w:jc w:val="center"/>
                        </w:pPr>
                        <w:r>
                          <w:rPr>
                            <w:color w:val="000000"/>
                            <w:sz w:val="16"/>
                            <w:szCs w:val="16"/>
                          </w:rPr>
                          <w:t>Калиниченко Константин Викторович</w:t>
                        </w:r>
                      </w:p>
                    </w:tc>
                  </w:tr>
                </w:tbl>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2040" w:type="dxa"/>
                  <w:vMerge/>
                  <w:tcMar>
                    <w:top w:w="0" w:type="dxa"/>
                    <w:left w:w="0" w:type="dxa"/>
                    <w:bottom w:w="0" w:type="dxa"/>
                    <w:right w:w="0" w:type="dxa"/>
                  </w:tcMar>
                </w:tcPr>
                <w:p w:rsidR="00884434" w:rsidRDefault="00884434">
                  <w:pPr>
                    <w:spacing w:line="1" w:lineRule="auto"/>
                  </w:pPr>
                </w:p>
              </w:tc>
              <w:tc>
                <w:tcPr>
                  <w:tcW w:w="1133" w:type="dxa"/>
                  <w:tcMar>
                    <w:top w:w="0" w:type="dxa"/>
                    <w:left w:w="0" w:type="dxa"/>
                    <w:bottom w:w="0" w:type="dxa"/>
                    <w:right w:w="0" w:type="dxa"/>
                  </w:tcMar>
                </w:tcPr>
                <w:p w:rsidR="00884434" w:rsidRDefault="008E4447">
                  <w:pPr>
                    <w:pBdr>
                      <w:top w:val="single" w:sz="6" w:space="0" w:color="000000"/>
                    </w:pBd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E4447">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rPr>
                <w:trHeight w:val="1"/>
              </w:trPr>
              <w:tc>
                <w:tcPr>
                  <w:tcW w:w="8159" w:type="dxa"/>
                  <w:gridSpan w:val="6"/>
                  <w:vMerge w:val="restart"/>
                  <w:tcMar>
                    <w:top w:w="0" w:type="dxa"/>
                    <w:left w:w="0" w:type="dxa"/>
                    <w:bottom w:w="0" w:type="dxa"/>
                    <w:right w:w="0" w:type="dxa"/>
                  </w:tcMar>
                </w:tcPr>
                <w:p w:rsidR="00884434" w:rsidRDefault="00884434">
                  <w:pPr>
                    <w:spacing w:line="1" w:lineRule="auto"/>
                  </w:pPr>
                </w:p>
              </w:tc>
            </w:tr>
            <w:tr w:rsidR="00884434">
              <w:tc>
                <w:tcPr>
                  <w:tcW w:w="2040" w:type="dxa"/>
                  <w:tcMar>
                    <w:top w:w="0" w:type="dxa"/>
                    <w:left w:w="0" w:type="dxa"/>
                    <w:bottom w:w="0" w:type="dxa"/>
                    <w:right w:w="0" w:type="dxa"/>
                  </w:tcMar>
                </w:tcPr>
                <w:p w:rsidR="00884434" w:rsidRDefault="00884434">
                  <w:pPr>
                    <w:spacing w:line="1" w:lineRule="auto"/>
                  </w:pPr>
                </w:p>
              </w:tc>
              <w:tc>
                <w:tcPr>
                  <w:tcW w:w="1133" w:type="dxa"/>
                  <w:tcMar>
                    <w:top w:w="0" w:type="dxa"/>
                    <w:left w:w="0" w:type="dxa"/>
                    <w:bottom w:w="0" w:type="dxa"/>
                    <w:right w:w="0" w:type="dxa"/>
                  </w:tcMar>
                </w:tcPr>
                <w:p w:rsidR="00884434" w:rsidRDefault="008E4447">
                  <w:pPr>
                    <w:rPr>
                      <w:color w:val="000000"/>
                    </w:rPr>
                  </w:pPr>
                  <w:r>
                    <w:rPr>
                      <w:color w:val="000000"/>
                    </w:rPr>
                    <w:t xml:space="preserve"> </w:t>
                  </w: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2040" w:type="dxa"/>
                  <w:vMerge w:val="restart"/>
                  <w:tcMar>
                    <w:top w:w="0" w:type="dxa"/>
                    <w:left w:w="0" w:type="dxa"/>
                    <w:bottom w:w="0" w:type="dxa"/>
                    <w:right w:w="0" w:type="dxa"/>
                  </w:tcMar>
                </w:tcPr>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884434">
                    <w:tc>
                      <w:tcPr>
                        <w:tcW w:w="2040" w:type="dxa"/>
                        <w:tcMar>
                          <w:top w:w="0" w:type="dxa"/>
                          <w:left w:w="0" w:type="dxa"/>
                          <w:bottom w:w="0" w:type="dxa"/>
                          <w:right w:w="0" w:type="dxa"/>
                        </w:tcMar>
                      </w:tcPr>
                      <w:p w:rsidR="00884434" w:rsidRDefault="008E4447">
                        <w:r>
                          <w:rPr>
                            <w:color w:val="000000"/>
                          </w:rPr>
                          <w:t>Главный специалист - финансист</w:t>
                        </w:r>
                      </w:p>
                    </w:tc>
                  </w:tr>
                </w:tbl>
                <w:p w:rsidR="00884434" w:rsidRDefault="00884434">
                  <w:pPr>
                    <w:spacing w:line="1" w:lineRule="auto"/>
                  </w:pPr>
                </w:p>
              </w:tc>
              <w:tc>
                <w:tcPr>
                  <w:tcW w:w="1133" w:type="dxa"/>
                  <w:tcMar>
                    <w:top w:w="0" w:type="dxa"/>
                    <w:left w:w="0" w:type="dxa"/>
                    <w:bottom w:w="0" w:type="dxa"/>
                    <w:right w:w="0" w:type="dxa"/>
                  </w:tcMar>
                </w:tcPr>
                <w:p w:rsidR="00884434" w:rsidRDefault="008E4447">
                  <w:pPr>
                    <w:rPr>
                      <w:color w:val="000000"/>
                    </w:rPr>
                  </w:pPr>
                  <w:r>
                    <w:rPr>
                      <w:color w:val="000000"/>
                    </w:rPr>
                    <w:t xml:space="preserve"> </w:t>
                  </w:r>
                </w:p>
              </w:tc>
              <w:tc>
                <w:tcPr>
                  <w:tcW w:w="566" w:type="dxa"/>
                  <w:tcMar>
                    <w:top w:w="0" w:type="dxa"/>
                    <w:left w:w="0" w:type="dxa"/>
                    <w:bottom w:w="0" w:type="dxa"/>
                    <w:right w:w="0" w:type="dxa"/>
                  </w:tcMar>
                </w:tcPr>
                <w:p w:rsidR="00884434" w:rsidRDefault="00884434">
                  <w:pPr>
                    <w:spacing w:line="1" w:lineRule="auto"/>
                  </w:pPr>
                </w:p>
              </w:tc>
              <w:tc>
                <w:tcPr>
                  <w:tcW w:w="3401" w:type="dxa"/>
                  <w:tcBorders>
                    <w:bottom w:val="single" w:sz="6" w:space="0" w:color="000000"/>
                  </w:tcBorders>
                  <w:tcMar>
                    <w:top w:w="0" w:type="dxa"/>
                    <w:left w:w="0" w:type="dxa"/>
                    <w:bottom w:w="0" w:type="dxa"/>
                    <w:right w:w="0" w:type="dxa"/>
                  </w:tcMar>
                  <w:vAlign w:val="bottom"/>
                </w:tcPr>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884434">
                    <w:trPr>
                      <w:jc w:val="center"/>
                    </w:trPr>
                    <w:tc>
                      <w:tcPr>
                        <w:tcW w:w="3401" w:type="dxa"/>
                        <w:tcMar>
                          <w:top w:w="0" w:type="dxa"/>
                          <w:left w:w="0" w:type="dxa"/>
                          <w:bottom w:w="0" w:type="dxa"/>
                          <w:right w:w="0" w:type="dxa"/>
                        </w:tcMar>
                      </w:tcPr>
                      <w:p w:rsidR="00884434" w:rsidRDefault="008E4447">
                        <w:pPr>
                          <w:jc w:val="center"/>
                        </w:pPr>
                        <w:r>
                          <w:rPr>
                            <w:color w:val="000000"/>
                            <w:sz w:val="16"/>
                            <w:szCs w:val="16"/>
                          </w:rPr>
                          <w:t>Оськина Елена Викторовна</w:t>
                        </w:r>
                      </w:p>
                    </w:tc>
                  </w:tr>
                </w:tbl>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2040" w:type="dxa"/>
                  <w:vMerge/>
                  <w:tcMar>
                    <w:top w:w="0" w:type="dxa"/>
                    <w:left w:w="0" w:type="dxa"/>
                    <w:bottom w:w="0" w:type="dxa"/>
                    <w:right w:w="0" w:type="dxa"/>
                  </w:tcMar>
                </w:tcPr>
                <w:p w:rsidR="00884434" w:rsidRDefault="00884434">
                  <w:pPr>
                    <w:spacing w:line="1" w:lineRule="auto"/>
                  </w:pPr>
                </w:p>
              </w:tc>
              <w:tc>
                <w:tcPr>
                  <w:tcW w:w="1133" w:type="dxa"/>
                  <w:tcMar>
                    <w:top w:w="0" w:type="dxa"/>
                    <w:left w:w="0" w:type="dxa"/>
                    <w:bottom w:w="0" w:type="dxa"/>
                    <w:right w:w="0" w:type="dxa"/>
                  </w:tcMar>
                </w:tcPr>
                <w:p w:rsidR="00884434" w:rsidRDefault="008E4447">
                  <w:pPr>
                    <w:pBdr>
                      <w:top w:val="single" w:sz="6" w:space="0" w:color="000000"/>
                    </w:pBd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E4447">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rPr>
                <w:trHeight w:val="1"/>
              </w:trPr>
              <w:tc>
                <w:tcPr>
                  <w:tcW w:w="8159" w:type="dxa"/>
                  <w:gridSpan w:val="6"/>
                  <w:vMerge w:val="restart"/>
                  <w:tcMar>
                    <w:top w:w="0" w:type="dxa"/>
                    <w:left w:w="0" w:type="dxa"/>
                    <w:bottom w:w="0" w:type="dxa"/>
                    <w:right w:w="0" w:type="dxa"/>
                  </w:tcMar>
                </w:tcPr>
                <w:p w:rsidR="00884434" w:rsidRDefault="00884434">
                  <w:pPr>
                    <w:spacing w:line="1" w:lineRule="auto"/>
                  </w:pPr>
                </w:p>
              </w:tc>
            </w:tr>
            <w:tr w:rsidR="00884434">
              <w:tc>
                <w:tcPr>
                  <w:tcW w:w="2040" w:type="dxa"/>
                  <w:tcMar>
                    <w:top w:w="0" w:type="dxa"/>
                    <w:left w:w="0" w:type="dxa"/>
                    <w:bottom w:w="0" w:type="dxa"/>
                    <w:right w:w="0" w:type="dxa"/>
                  </w:tcMar>
                </w:tcPr>
                <w:p w:rsidR="00884434" w:rsidRDefault="00884434">
                  <w:pPr>
                    <w:spacing w:line="1" w:lineRule="auto"/>
                  </w:pPr>
                </w:p>
              </w:tc>
              <w:tc>
                <w:tcPr>
                  <w:tcW w:w="1133" w:type="dxa"/>
                  <w:tcMar>
                    <w:top w:w="0" w:type="dxa"/>
                    <w:left w:w="0" w:type="dxa"/>
                    <w:bottom w:w="0" w:type="dxa"/>
                    <w:right w:w="0" w:type="dxa"/>
                  </w:tcMar>
                </w:tcPr>
                <w:p w:rsidR="00884434" w:rsidRDefault="008E4447">
                  <w:pPr>
                    <w:rPr>
                      <w:color w:val="000000"/>
                    </w:rPr>
                  </w:pPr>
                  <w:r>
                    <w:rPr>
                      <w:color w:val="000000"/>
                    </w:rPr>
                    <w:t xml:space="preserve"> </w:t>
                  </w: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2040" w:type="dxa"/>
                  <w:vMerge w:val="restart"/>
                  <w:tcMar>
                    <w:top w:w="0" w:type="dxa"/>
                    <w:left w:w="0" w:type="dxa"/>
                    <w:bottom w:w="0" w:type="dxa"/>
                    <w:right w:w="0" w:type="dxa"/>
                  </w:tcMar>
                </w:tcPr>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884434">
                    <w:tc>
                      <w:tcPr>
                        <w:tcW w:w="2040" w:type="dxa"/>
                        <w:tcMar>
                          <w:top w:w="0" w:type="dxa"/>
                          <w:left w:w="0" w:type="dxa"/>
                          <w:bottom w:w="0" w:type="dxa"/>
                          <w:right w:w="0" w:type="dxa"/>
                        </w:tcMar>
                      </w:tcPr>
                      <w:p w:rsidR="00884434" w:rsidRDefault="008E4447">
                        <w:r>
                          <w:rPr>
                            <w:color w:val="000000"/>
                          </w:rPr>
                          <w:t>Главный бухгалтер</w:t>
                        </w:r>
                      </w:p>
                    </w:tc>
                  </w:tr>
                </w:tbl>
                <w:p w:rsidR="00884434" w:rsidRDefault="00884434">
                  <w:pPr>
                    <w:spacing w:line="1" w:lineRule="auto"/>
                  </w:pPr>
                </w:p>
              </w:tc>
              <w:tc>
                <w:tcPr>
                  <w:tcW w:w="1133" w:type="dxa"/>
                  <w:tcMar>
                    <w:top w:w="0" w:type="dxa"/>
                    <w:left w:w="0" w:type="dxa"/>
                    <w:bottom w:w="0" w:type="dxa"/>
                    <w:right w:w="0" w:type="dxa"/>
                  </w:tcMar>
                </w:tcPr>
                <w:p w:rsidR="00884434" w:rsidRDefault="008E4447">
                  <w:pPr>
                    <w:rPr>
                      <w:color w:val="000000"/>
                    </w:rPr>
                  </w:pPr>
                  <w:r>
                    <w:rPr>
                      <w:color w:val="000000"/>
                    </w:rPr>
                    <w:t xml:space="preserve"> </w:t>
                  </w:r>
                </w:p>
              </w:tc>
              <w:tc>
                <w:tcPr>
                  <w:tcW w:w="566" w:type="dxa"/>
                  <w:tcMar>
                    <w:top w:w="0" w:type="dxa"/>
                    <w:left w:w="0" w:type="dxa"/>
                    <w:bottom w:w="0" w:type="dxa"/>
                    <w:right w:w="0" w:type="dxa"/>
                  </w:tcMar>
                </w:tcPr>
                <w:p w:rsidR="00884434" w:rsidRDefault="00884434">
                  <w:pPr>
                    <w:spacing w:line="1" w:lineRule="auto"/>
                  </w:pPr>
                </w:p>
              </w:tc>
              <w:tc>
                <w:tcPr>
                  <w:tcW w:w="3401" w:type="dxa"/>
                  <w:tcBorders>
                    <w:bottom w:val="single" w:sz="6" w:space="0" w:color="000000"/>
                  </w:tcBorders>
                  <w:tcMar>
                    <w:top w:w="0" w:type="dxa"/>
                    <w:left w:w="0" w:type="dxa"/>
                    <w:bottom w:w="0" w:type="dxa"/>
                    <w:right w:w="0" w:type="dxa"/>
                  </w:tcMar>
                  <w:vAlign w:val="bottom"/>
                </w:tcPr>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884434">
                    <w:trPr>
                      <w:jc w:val="center"/>
                    </w:trPr>
                    <w:tc>
                      <w:tcPr>
                        <w:tcW w:w="3401" w:type="dxa"/>
                        <w:tcMar>
                          <w:top w:w="0" w:type="dxa"/>
                          <w:left w:w="0" w:type="dxa"/>
                          <w:bottom w:w="0" w:type="dxa"/>
                          <w:right w:w="0" w:type="dxa"/>
                        </w:tcMar>
                      </w:tcPr>
                      <w:p w:rsidR="00884434" w:rsidRDefault="008E4447">
                        <w:pPr>
                          <w:jc w:val="center"/>
                        </w:pPr>
                        <w:r>
                          <w:rPr>
                            <w:color w:val="000000"/>
                            <w:sz w:val="16"/>
                            <w:szCs w:val="16"/>
                          </w:rPr>
                          <w:t>Зайцева Ольга Николаевна</w:t>
                        </w:r>
                      </w:p>
                    </w:tc>
                  </w:tr>
                </w:tbl>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2040" w:type="dxa"/>
                  <w:vMerge/>
                  <w:tcMar>
                    <w:top w:w="0" w:type="dxa"/>
                    <w:left w:w="0" w:type="dxa"/>
                    <w:bottom w:w="0" w:type="dxa"/>
                    <w:right w:w="0" w:type="dxa"/>
                  </w:tcMar>
                </w:tcPr>
                <w:p w:rsidR="00884434" w:rsidRDefault="00884434">
                  <w:pPr>
                    <w:spacing w:line="1" w:lineRule="auto"/>
                  </w:pPr>
                </w:p>
              </w:tc>
              <w:tc>
                <w:tcPr>
                  <w:tcW w:w="1133" w:type="dxa"/>
                  <w:tcMar>
                    <w:top w:w="0" w:type="dxa"/>
                    <w:left w:w="0" w:type="dxa"/>
                    <w:bottom w:w="0" w:type="dxa"/>
                    <w:right w:w="0" w:type="dxa"/>
                  </w:tcMar>
                </w:tcPr>
                <w:p w:rsidR="00884434" w:rsidRDefault="008E4447">
                  <w:pPr>
                    <w:pBdr>
                      <w:top w:val="single" w:sz="6" w:space="0" w:color="000000"/>
                    </w:pBd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E4447">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rPr>
                <w:trHeight w:val="1"/>
              </w:trPr>
              <w:tc>
                <w:tcPr>
                  <w:tcW w:w="8159" w:type="dxa"/>
                  <w:gridSpan w:val="6"/>
                  <w:vMerge w:val="restart"/>
                  <w:tcMar>
                    <w:top w:w="0" w:type="dxa"/>
                    <w:left w:w="0" w:type="dxa"/>
                    <w:bottom w:w="0" w:type="dxa"/>
                    <w:right w:w="0" w:type="dxa"/>
                  </w:tcMar>
                </w:tcPr>
                <w:p w:rsidR="00884434" w:rsidRDefault="00884434">
                  <w:pPr>
                    <w:spacing w:line="1" w:lineRule="auto"/>
                  </w:pPr>
                </w:p>
              </w:tc>
            </w:tr>
            <w:tr w:rsidR="00884434">
              <w:tc>
                <w:tcPr>
                  <w:tcW w:w="2040" w:type="dxa"/>
                  <w:tcMar>
                    <w:top w:w="0" w:type="dxa"/>
                    <w:left w:w="0" w:type="dxa"/>
                    <w:bottom w:w="0" w:type="dxa"/>
                    <w:right w:w="0" w:type="dxa"/>
                  </w:tcMar>
                  <w:vAlign w:val="center"/>
                </w:tcPr>
                <w:p w:rsidR="00884434" w:rsidRDefault="00884434">
                  <w:pPr>
                    <w:spacing w:line="1" w:lineRule="auto"/>
                  </w:pPr>
                </w:p>
              </w:tc>
              <w:tc>
                <w:tcPr>
                  <w:tcW w:w="1133" w:type="dxa"/>
                  <w:tcMar>
                    <w:top w:w="0" w:type="dxa"/>
                    <w:left w:w="0" w:type="dxa"/>
                    <w:bottom w:w="0" w:type="dxa"/>
                    <w:right w:w="0" w:type="dxa"/>
                  </w:tcMar>
                </w:tcPr>
                <w:p w:rsidR="00884434" w:rsidRDefault="008E4447">
                  <w:pPr>
                    <w:rPr>
                      <w:color w:val="000000"/>
                    </w:rPr>
                  </w:pPr>
                  <w:r>
                    <w:rPr>
                      <w:color w:val="000000"/>
                    </w:rPr>
                    <w:t xml:space="preserve"> </w:t>
                  </w: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2040" w:type="dxa"/>
                  <w:tcMar>
                    <w:top w:w="0" w:type="dxa"/>
                    <w:left w:w="0" w:type="dxa"/>
                    <w:bottom w:w="0" w:type="dxa"/>
                    <w:right w:w="0" w:type="dxa"/>
                  </w:tcMar>
                </w:tcPr>
                <w:p w:rsidR="00884434" w:rsidRDefault="008E4447">
                  <w:pPr>
                    <w:rPr>
                      <w:color w:val="000000"/>
                    </w:rPr>
                  </w:pPr>
                  <w:r>
                    <w:rPr>
                      <w:color w:val="000000"/>
                    </w:rPr>
                    <w:t xml:space="preserve"> </w:t>
                  </w:r>
                </w:p>
              </w:tc>
              <w:tc>
                <w:tcPr>
                  <w:tcW w:w="113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c>
                <w:tcPr>
                  <w:tcW w:w="3401" w:type="dxa"/>
                  <w:tcMar>
                    <w:top w:w="0" w:type="dxa"/>
                    <w:left w:w="0" w:type="dxa"/>
                    <w:bottom w:w="0" w:type="dxa"/>
                    <w:right w:w="0" w:type="dxa"/>
                  </w:tcMar>
                </w:tcPr>
                <w:p w:rsidR="00884434" w:rsidRDefault="00884434">
                  <w:pPr>
                    <w:spacing w:line="1" w:lineRule="auto"/>
                  </w:pPr>
                </w:p>
              </w:tc>
              <w:tc>
                <w:tcPr>
                  <w:tcW w:w="453" w:type="dxa"/>
                  <w:tcMar>
                    <w:top w:w="0" w:type="dxa"/>
                    <w:left w:w="0" w:type="dxa"/>
                    <w:bottom w:w="0" w:type="dxa"/>
                    <w:right w:w="0" w:type="dxa"/>
                  </w:tcMar>
                </w:tcPr>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r w:rsidR="00884434">
              <w:tc>
                <w:tcPr>
                  <w:tcW w:w="7593" w:type="dxa"/>
                  <w:gridSpan w:val="5"/>
                  <w:vMerge w:val="restart"/>
                  <w:tcMar>
                    <w:top w:w="0" w:type="dxa"/>
                    <w:left w:w="0" w:type="dxa"/>
                    <w:bottom w:w="0" w:type="dxa"/>
                    <w:right w:w="0" w:type="dxa"/>
                  </w:tcMar>
                </w:tcPr>
                <w:tbl>
                  <w:tblPr>
                    <w:tblOverlap w:val="never"/>
                    <w:tblW w:w="7593" w:type="dxa"/>
                    <w:tblLayout w:type="fixed"/>
                    <w:tblCellMar>
                      <w:left w:w="0" w:type="dxa"/>
                      <w:right w:w="0" w:type="dxa"/>
                    </w:tblCellMar>
                    <w:tblLook w:val="01E0" w:firstRow="1" w:lastRow="1" w:firstColumn="1" w:lastColumn="1" w:noHBand="0" w:noVBand="0"/>
                  </w:tblPr>
                  <w:tblGrid>
                    <w:gridCol w:w="7593"/>
                  </w:tblGrid>
                  <w:tr w:rsidR="00884434">
                    <w:tc>
                      <w:tcPr>
                        <w:tcW w:w="7593" w:type="dxa"/>
                        <w:tcMar>
                          <w:top w:w="0" w:type="dxa"/>
                          <w:left w:w="0" w:type="dxa"/>
                          <w:bottom w:w="0" w:type="dxa"/>
                          <w:right w:w="0" w:type="dxa"/>
                        </w:tcMar>
                      </w:tcPr>
                      <w:p w:rsidR="00884434" w:rsidRDefault="008E4447">
                        <w:r>
                          <w:rPr>
                            <w:color w:val="000000"/>
                          </w:rPr>
                          <w:t>30 января 2020 г.</w:t>
                        </w:r>
                      </w:p>
                    </w:tc>
                  </w:tr>
                </w:tbl>
                <w:p w:rsidR="00884434" w:rsidRDefault="00884434">
                  <w:pPr>
                    <w:spacing w:line="1" w:lineRule="auto"/>
                  </w:pPr>
                </w:p>
              </w:tc>
              <w:tc>
                <w:tcPr>
                  <w:tcW w:w="566" w:type="dxa"/>
                  <w:tcMar>
                    <w:top w:w="0" w:type="dxa"/>
                    <w:left w:w="0" w:type="dxa"/>
                    <w:bottom w:w="0" w:type="dxa"/>
                    <w:right w:w="0" w:type="dxa"/>
                  </w:tcMar>
                </w:tcPr>
                <w:p w:rsidR="00884434" w:rsidRDefault="00884434">
                  <w:pPr>
                    <w:spacing w:line="1" w:lineRule="auto"/>
                  </w:pPr>
                </w:p>
              </w:tc>
            </w:tr>
          </w:tbl>
          <w:p w:rsidR="00884434" w:rsidRDefault="00884434">
            <w:pPr>
              <w:spacing w:line="1" w:lineRule="auto"/>
            </w:pPr>
          </w:p>
        </w:tc>
      </w:tr>
    </w:tbl>
    <w:p w:rsidR="00884434" w:rsidRDefault="00884434">
      <w:pPr>
        <w:sectPr w:rsidR="00884434">
          <w:headerReference w:type="default" r:id="rId7"/>
          <w:footerReference w:type="default" r:id="rId8"/>
          <w:pgSz w:w="11055" w:h="16837"/>
          <w:pgMar w:top="1133" w:right="566" w:bottom="1133" w:left="1133" w:header="1133" w:footer="1133" w:gutter="0"/>
          <w:cols w:space="720"/>
        </w:sectPr>
      </w:pPr>
    </w:p>
    <w:p w:rsidR="00884434" w:rsidRDefault="00884434">
      <w:pPr>
        <w:rPr>
          <w:vanish/>
        </w:rPr>
      </w:pPr>
      <w:bookmarkStart w:id="4" w:name="__bookmark_6"/>
      <w:bookmarkEnd w:id="4"/>
    </w:p>
    <w:tbl>
      <w:tblPr>
        <w:tblOverlap w:val="never"/>
        <w:tblW w:w="9348" w:type="dxa"/>
        <w:tblLayout w:type="fixed"/>
        <w:tblLook w:val="01E0" w:firstRow="1" w:lastRow="1" w:firstColumn="1" w:lastColumn="1" w:noHBand="0" w:noVBand="0"/>
      </w:tblPr>
      <w:tblGrid>
        <w:gridCol w:w="56"/>
        <w:gridCol w:w="3004"/>
        <w:gridCol w:w="56"/>
        <w:gridCol w:w="56"/>
        <w:gridCol w:w="3004"/>
        <w:gridCol w:w="56"/>
        <w:gridCol w:w="56"/>
        <w:gridCol w:w="3004"/>
        <w:gridCol w:w="56"/>
      </w:tblGrid>
      <w:tr w:rsidR="00884434">
        <w:trPr>
          <w:trHeight w:val="453"/>
        </w:trPr>
        <w:tc>
          <w:tcPr>
            <w:tcW w:w="56" w:type="dxa"/>
            <w:tcMar>
              <w:top w:w="0" w:type="dxa"/>
              <w:left w:w="0" w:type="dxa"/>
              <w:bottom w:w="0" w:type="dxa"/>
              <w:right w:w="0" w:type="dxa"/>
            </w:tcMar>
          </w:tcPr>
          <w:p w:rsidR="00884434" w:rsidRDefault="00884434">
            <w:pPr>
              <w:spacing w:line="1" w:lineRule="auto"/>
            </w:pPr>
          </w:p>
        </w:tc>
        <w:tc>
          <w:tcPr>
            <w:tcW w:w="3004"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3004"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3004" w:type="dxa"/>
            <w:tcMar>
              <w:top w:w="0" w:type="dxa"/>
              <w:left w:w="0" w:type="dxa"/>
              <w:bottom w:w="0" w:type="dxa"/>
              <w:right w:w="0" w:type="dxa"/>
            </w:tcMar>
          </w:tcPr>
          <w:p w:rsidR="00884434" w:rsidRDefault="008E4447">
            <w:pPr>
              <w:jc w:val="right"/>
              <w:rPr>
                <w:color w:val="000000"/>
                <w:sz w:val="16"/>
                <w:szCs w:val="16"/>
              </w:rPr>
            </w:pPr>
            <w:r>
              <w:rPr>
                <w:color w:val="000000"/>
                <w:sz w:val="16"/>
                <w:szCs w:val="16"/>
              </w:rPr>
              <w:t>Таблица №1</w:t>
            </w:r>
          </w:p>
        </w:tc>
        <w:tc>
          <w:tcPr>
            <w:tcW w:w="56" w:type="dxa"/>
            <w:tcMar>
              <w:top w:w="0" w:type="dxa"/>
              <w:left w:w="0" w:type="dxa"/>
              <w:bottom w:w="0" w:type="dxa"/>
              <w:right w:w="0" w:type="dxa"/>
            </w:tcMar>
          </w:tcPr>
          <w:p w:rsidR="00884434" w:rsidRDefault="00884434">
            <w:pPr>
              <w:spacing w:line="1" w:lineRule="auto"/>
            </w:pPr>
          </w:p>
        </w:tc>
      </w:tr>
      <w:tr w:rsidR="00884434">
        <w:trPr>
          <w:trHeight w:val="453"/>
        </w:trPr>
        <w:tc>
          <w:tcPr>
            <w:tcW w:w="56" w:type="dxa"/>
            <w:tcMar>
              <w:top w:w="0" w:type="dxa"/>
              <w:left w:w="0" w:type="dxa"/>
              <w:bottom w:w="0" w:type="dxa"/>
              <w:right w:w="0" w:type="dxa"/>
            </w:tcMar>
          </w:tcPr>
          <w:p w:rsidR="00884434" w:rsidRDefault="00884434">
            <w:pPr>
              <w:spacing w:line="1" w:lineRule="auto"/>
            </w:pPr>
          </w:p>
        </w:tc>
        <w:tc>
          <w:tcPr>
            <w:tcW w:w="9236" w:type="dxa"/>
            <w:gridSpan w:val="7"/>
            <w:vMerge w:val="restart"/>
            <w:tcMar>
              <w:top w:w="0" w:type="dxa"/>
              <w:left w:w="0" w:type="dxa"/>
              <w:bottom w:w="0" w:type="dxa"/>
              <w:right w:w="0" w:type="dxa"/>
            </w:tcMar>
          </w:tcPr>
          <w:p w:rsidR="00884434" w:rsidRDefault="008E4447">
            <w:pPr>
              <w:jc w:val="center"/>
              <w:rPr>
                <w:b/>
                <w:bCs/>
                <w:color w:val="000000"/>
                <w:sz w:val="16"/>
                <w:szCs w:val="16"/>
              </w:rPr>
            </w:pPr>
            <w:r>
              <w:rPr>
                <w:b/>
                <w:bCs/>
                <w:color w:val="000000"/>
                <w:sz w:val="16"/>
                <w:szCs w:val="16"/>
              </w:rPr>
              <w:t>Сведения об основных направлениях деятельности</w:t>
            </w:r>
          </w:p>
        </w:tc>
        <w:tc>
          <w:tcPr>
            <w:tcW w:w="56" w:type="dxa"/>
            <w:tcMar>
              <w:top w:w="0" w:type="dxa"/>
              <w:left w:w="0" w:type="dxa"/>
              <w:bottom w:w="0" w:type="dxa"/>
              <w:right w:w="0" w:type="dxa"/>
            </w:tcMar>
          </w:tcPr>
          <w:p w:rsidR="00884434" w:rsidRDefault="00884434">
            <w:pPr>
              <w:spacing w:line="1" w:lineRule="auto"/>
            </w:pPr>
          </w:p>
        </w:tc>
      </w:tr>
    </w:tbl>
    <w:p w:rsidR="00884434" w:rsidRDefault="00884434">
      <w:pPr>
        <w:rPr>
          <w:vanish/>
        </w:rPr>
      </w:pPr>
      <w:bookmarkStart w:id="5" w:name="__bookmark_7"/>
      <w:bookmarkEnd w:id="5"/>
    </w:p>
    <w:tbl>
      <w:tblPr>
        <w:tblOverlap w:val="never"/>
        <w:tblW w:w="9356" w:type="dxa"/>
        <w:tblLayout w:type="fixed"/>
        <w:tblLook w:val="01E0" w:firstRow="1" w:lastRow="1" w:firstColumn="1" w:lastColumn="1" w:noHBand="0" w:noVBand="0"/>
      </w:tblPr>
      <w:tblGrid>
        <w:gridCol w:w="56"/>
        <w:gridCol w:w="3006"/>
        <w:gridCol w:w="56"/>
        <w:gridCol w:w="56"/>
        <w:gridCol w:w="3006"/>
        <w:gridCol w:w="56"/>
        <w:gridCol w:w="56"/>
        <w:gridCol w:w="3006"/>
        <w:gridCol w:w="58"/>
      </w:tblGrid>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Наименование цели деятельности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Краткая характеристика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Правовое обоснование</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3</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Общегосударственные вопросы, национальная оборона,</w:t>
            </w:r>
            <w:r w:rsidR="00B760CC">
              <w:rPr>
                <w:color w:val="000000"/>
                <w:sz w:val="16"/>
                <w:szCs w:val="16"/>
              </w:rPr>
              <w:t xml:space="preserve"> </w:t>
            </w:r>
            <w:r>
              <w:rPr>
                <w:color w:val="000000"/>
                <w:sz w:val="16"/>
                <w:szCs w:val="16"/>
              </w:rPr>
              <w:t>национальная экономика,</w:t>
            </w:r>
            <w:r w:rsidR="00B760CC">
              <w:rPr>
                <w:color w:val="000000"/>
                <w:sz w:val="16"/>
                <w:szCs w:val="16"/>
              </w:rPr>
              <w:t xml:space="preserve"> </w:t>
            </w:r>
            <w:r>
              <w:rPr>
                <w:color w:val="000000"/>
                <w:sz w:val="16"/>
                <w:szCs w:val="16"/>
              </w:rPr>
              <w:t>жилищно-коммунальное хозяйство, культура, кинематография,</w:t>
            </w:r>
            <w:r w:rsidR="00B760CC">
              <w:rPr>
                <w:color w:val="000000"/>
                <w:sz w:val="16"/>
                <w:szCs w:val="16"/>
              </w:rPr>
              <w:t xml:space="preserve"> </w:t>
            </w:r>
            <w:r>
              <w:rPr>
                <w:color w:val="000000"/>
                <w:sz w:val="16"/>
                <w:szCs w:val="16"/>
              </w:rPr>
              <w:t>социальная политика, физическая культура и спорт, образование</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создание условий для обеспечения жителей сельского поселения услугами связи, общественного питания, торговли и бытового обслуживания;6) создание условий для организации досуга и обеспечения жителей поселения услугами организаций культуры;7)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поселения;8) формирование архивных фондов сельского поселения;</w:t>
            </w:r>
            <w:proofErr w:type="gramEnd"/>
            <w:r>
              <w:rPr>
                <w:color w:val="000000"/>
                <w:sz w:val="16"/>
                <w:szCs w:val="16"/>
              </w:rPr>
              <w:t xml:space="preserve">9) утверждение правил благоустройства территории поселения, </w:t>
            </w:r>
            <w:proofErr w:type="gramStart"/>
            <w:r>
              <w:rPr>
                <w:color w:val="000000"/>
                <w:sz w:val="16"/>
                <w:szCs w:val="16"/>
              </w:rPr>
              <w:t>устанавливающих</w:t>
            </w:r>
            <w:proofErr w:type="gramEnd"/>
            <w:r>
              <w:rPr>
                <w:color w:val="000000"/>
                <w:sz w:val="16"/>
                <w:szCs w:val="1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элементами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roofErr w:type="gramStart"/>
            <w:r>
              <w:rPr>
                <w:color w:val="000000"/>
                <w:sz w:val="16"/>
                <w:szCs w:val="16"/>
              </w:rPr>
              <w:t>11) содействие в развитии сельскохозяйственного производства, создании условий для развития малого и среднего предпринимательства;12) организация и осуществление мероприятий по работе с детьми и молодежью сельского поселения;13) оказание поддержки гражданам и их объединениям, участвующим в охране общественного порядка, создание условий для деятельности народных дружин.14) создание условий для массового отдыха жителей поселения и организации обустройства мест массового отдыха населения;15) осуществление мероприятий по обеспечению безопасности людей на водных объектах, охране их жизни и здоровья на территории поселения;</w:t>
            </w:r>
            <w:proofErr w:type="gramEnd"/>
            <w:r>
              <w:rPr>
                <w:color w:val="000000"/>
                <w:sz w:val="16"/>
                <w:szCs w:val="16"/>
              </w:rPr>
              <w:t xml:space="preserve">16) контроль в сфере дорожной деятельности в отношении дорог местного значения в границах населенных пунктов и </w:t>
            </w:r>
            <w:r>
              <w:rPr>
                <w:color w:val="000000"/>
                <w:sz w:val="16"/>
                <w:szCs w:val="16"/>
              </w:rPr>
              <w:lastRenderedPageBreak/>
              <w:t>обеспечения безопасности дорожного движения на них, включая создание и обеспечение функционирования парковок;17) организация в границах поселения снабжения населения топливом;18) организация в границах поселения газ</w:t>
            </w:r>
            <w:proofErr w:type="gramStart"/>
            <w:r>
              <w:rPr>
                <w:color w:val="000000"/>
                <w:sz w:val="16"/>
                <w:szCs w:val="16"/>
              </w:rPr>
              <w:t>о-</w:t>
            </w:r>
            <w:proofErr w:type="gramEnd"/>
            <w:r>
              <w:rPr>
                <w:color w:val="000000"/>
                <w:sz w:val="16"/>
                <w:szCs w:val="16"/>
              </w:rPr>
              <w:t>,водоснабжения населения;19) утверждение генеральных планов поселения, правил землепользования и застройки; 20) осуществление первичного воинского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Положение об Администрации Розовского сельского поселения от 13.12.2005 г., Устав Розовского сельского поселения Омского муниципального района Омской области, 131-ФЗ от 06.10.2003 г. Об общих принципах организации местного самоуправления в Российской Федерации, Соглашение о передаче полномочий.</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Mar>
              <w:top w:w="0" w:type="dxa"/>
              <w:left w:w="0" w:type="dxa"/>
              <w:bottom w:w="0" w:type="dxa"/>
              <w:right w:w="0" w:type="dxa"/>
            </w:tcMar>
          </w:tcPr>
          <w:p w:rsidR="00884434" w:rsidRDefault="008E4447">
            <w:pPr>
              <w:rPr>
                <w:color w:val="000000"/>
                <w:sz w:val="16"/>
                <w:szCs w:val="16"/>
              </w:rPr>
            </w:pPr>
            <w:r>
              <w:rPr>
                <w:color w:val="000000"/>
                <w:sz w:val="16"/>
                <w:szCs w:val="16"/>
              </w:rPr>
              <w:lastRenderedPageBreak/>
              <w:t xml:space="preserve"> </w:t>
            </w:r>
          </w:p>
        </w:tc>
        <w:tc>
          <w:tcPr>
            <w:tcW w:w="300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300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3006" w:type="dxa"/>
            <w:tcMar>
              <w:top w:w="0" w:type="dxa"/>
              <w:left w:w="0" w:type="dxa"/>
              <w:bottom w:w="0" w:type="dxa"/>
              <w:right w:w="0" w:type="dxa"/>
            </w:tcMar>
          </w:tcPr>
          <w:p w:rsidR="00884434" w:rsidRDefault="00884434">
            <w:pPr>
              <w:spacing w:line="1" w:lineRule="auto"/>
            </w:pPr>
          </w:p>
        </w:tc>
        <w:tc>
          <w:tcPr>
            <w:tcW w:w="58" w:type="dxa"/>
            <w:tcMar>
              <w:top w:w="0" w:type="dxa"/>
              <w:left w:w="0" w:type="dxa"/>
              <w:bottom w:w="0" w:type="dxa"/>
              <w:right w:w="0" w:type="dxa"/>
            </w:tcMar>
          </w:tcPr>
          <w:p w:rsidR="00884434" w:rsidRDefault="00884434">
            <w:pPr>
              <w:spacing w:line="1" w:lineRule="auto"/>
            </w:pPr>
          </w:p>
        </w:tc>
      </w:tr>
    </w:tbl>
    <w:p w:rsidR="00884434" w:rsidRDefault="00884434">
      <w:pPr>
        <w:sectPr w:rsidR="00884434">
          <w:headerReference w:type="default" r:id="rId9"/>
          <w:footerReference w:type="default" r:id="rId10"/>
          <w:pgSz w:w="11055" w:h="16837"/>
          <w:pgMar w:top="1133" w:right="566" w:bottom="1133" w:left="1133" w:header="1133" w:footer="1133" w:gutter="0"/>
          <w:cols w:space="720"/>
        </w:sectPr>
      </w:pPr>
    </w:p>
    <w:p w:rsidR="00884434" w:rsidRDefault="00884434">
      <w:pPr>
        <w:rPr>
          <w:vanish/>
        </w:rPr>
      </w:pPr>
      <w:bookmarkStart w:id="6" w:name="__bookmark_9"/>
      <w:bookmarkEnd w:id="6"/>
    </w:p>
    <w:tbl>
      <w:tblPr>
        <w:tblOverlap w:val="never"/>
        <w:tblW w:w="9356" w:type="dxa"/>
        <w:tblLayout w:type="fixed"/>
        <w:tblLook w:val="01E0" w:firstRow="1" w:lastRow="1" w:firstColumn="1" w:lastColumn="1" w:noHBand="0" w:noVBand="0"/>
      </w:tblPr>
      <w:tblGrid>
        <w:gridCol w:w="56"/>
        <w:gridCol w:w="3006"/>
        <w:gridCol w:w="56"/>
        <w:gridCol w:w="56"/>
        <w:gridCol w:w="3006"/>
        <w:gridCol w:w="56"/>
        <w:gridCol w:w="56"/>
        <w:gridCol w:w="3006"/>
        <w:gridCol w:w="58"/>
      </w:tblGrid>
      <w:tr w:rsidR="00884434">
        <w:tc>
          <w:tcPr>
            <w:tcW w:w="56" w:type="dxa"/>
            <w:tcMar>
              <w:top w:w="0" w:type="dxa"/>
              <w:left w:w="0" w:type="dxa"/>
              <w:bottom w:w="0" w:type="dxa"/>
              <w:right w:w="0" w:type="dxa"/>
            </w:tcMar>
          </w:tcPr>
          <w:p w:rsidR="00884434" w:rsidRDefault="00884434">
            <w:pPr>
              <w:spacing w:line="1" w:lineRule="auto"/>
              <w:jc w:val="center"/>
            </w:pPr>
          </w:p>
        </w:tc>
        <w:tc>
          <w:tcPr>
            <w:tcW w:w="300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300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3006" w:type="dxa"/>
            <w:tcMar>
              <w:top w:w="0" w:type="dxa"/>
              <w:left w:w="0" w:type="dxa"/>
              <w:bottom w:w="0" w:type="dxa"/>
              <w:right w:w="0" w:type="dxa"/>
            </w:tcMar>
          </w:tcPr>
          <w:p w:rsidR="00884434" w:rsidRDefault="008E4447">
            <w:pPr>
              <w:jc w:val="right"/>
              <w:rPr>
                <w:color w:val="000000"/>
                <w:sz w:val="16"/>
                <w:szCs w:val="16"/>
              </w:rPr>
            </w:pPr>
            <w:r>
              <w:rPr>
                <w:color w:val="000000"/>
                <w:sz w:val="16"/>
                <w:szCs w:val="16"/>
              </w:rPr>
              <w:t>Таблица №3</w:t>
            </w:r>
          </w:p>
        </w:tc>
        <w:tc>
          <w:tcPr>
            <w:tcW w:w="58" w:type="dxa"/>
            <w:tcMar>
              <w:top w:w="0" w:type="dxa"/>
              <w:left w:w="0" w:type="dxa"/>
              <w:bottom w:w="0" w:type="dxa"/>
              <w:right w:w="0" w:type="dxa"/>
            </w:tcMar>
          </w:tcPr>
          <w:p w:rsidR="00884434" w:rsidRDefault="00884434">
            <w:pPr>
              <w:spacing w:line="1" w:lineRule="auto"/>
              <w:jc w:val="center"/>
            </w:pPr>
          </w:p>
        </w:tc>
      </w:tr>
      <w:tr w:rsidR="00884434">
        <w:tc>
          <w:tcPr>
            <w:tcW w:w="56" w:type="dxa"/>
            <w:tcMar>
              <w:top w:w="0" w:type="dxa"/>
              <w:left w:w="0" w:type="dxa"/>
              <w:bottom w:w="0" w:type="dxa"/>
              <w:right w:w="0" w:type="dxa"/>
            </w:tcMar>
          </w:tcPr>
          <w:p w:rsidR="00884434" w:rsidRDefault="00884434">
            <w:pPr>
              <w:spacing w:line="1" w:lineRule="auto"/>
              <w:jc w:val="center"/>
            </w:pPr>
          </w:p>
        </w:tc>
        <w:tc>
          <w:tcPr>
            <w:tcW w:w="9242" w:type="dxa"/>
            <w:gridSpan w:val="7"/>
            <w:vMerge w:val="restart"/>
            <w:tcMar>
              <w:top w:w="0" w:type="dxa"/>
              <w:left w:w="0" w:type="dxa"/>
              <w:bottom w:w="0" w:type="dxa"/>
              <w:right w:w="0" w:type="dxa"/>
            </w:tcMar>
          </w:tcPr>
          <w:p w:rsidR="00884434" w:rsidRDefault="008E4447">
            <w:pPr>
              <w:jc w:val="center"/>
              <w:rPr>
                <w:b/>
                <w:bCs/>
                <w:color w:val="000000"/>
                <w:sz w:val="16"/>
                <w:szCs w:val="16"/>
              </w:rPr>
            </w:pPr>
            <w:r>
              <w:rPr>
                <w:b/>
                <w:bCs/>
                <w:color w:val="000000"/>
                <w:sz w:val="16"/>
                <w:szCs w:val="16"/>
              </w:rPr>
              <w:t>Сведения об исполнении текстовых статей</w:t>
            </w:r>
            <w:r>
              <w:rPr>
                <w:b/>
                <w:bCs/>
                <w:color w:val="000000"/>
                <w:sz w:val="16"/>
                <w:szCs w:val="16"/>
              </w:rPr>
              <w:br/>
              <w:t>закона (решений) о бюджете</w:t>
            </w:r>
          </w:p>
        </w:tc>
        <w:tc>
          <w:tcPr>
            <w:tcW w:w="58" w:type="dxa"/>
            <w:tcMar>
              <w:top w:w="0" w:type="dxa"/>
              <w:left w:w="0" w:type="dxa"/>
              <w:bottom w:w="0" w:type="dxa"/>
              <w:right w:w="0" w:type="dxa"/>
            </w:tcMar>
          </w:tcPr>
          <w:p w:rsidR="00884434" w:rsidRDefault="00884434">
            <w:pPr>
              <w:spacing w:line="1" w:lineRule="auto"/>
              <w:jc w:val="center"/>
            </w:pPr>
          </w:p>
        </w:tc>
      </w:tr>
      <w:tr w:rsidR="00884434">
        <w:tc>
          <w:tcPr>
            <w:tcW w:w="56" w:type="dxa"/>
            <w:tcMar>
              <w:top w:w="0" w:type="dxa"/>
              <w:left w:w="0" w:type="dxa"/>
              <w:bottom w:w="0" w:type="dxa"/>
              <w:right w:w="0" w:type="dxa"/>
            </w:tcMar>
          </w:tcPr>
          <w:p w:rsidR="00884434" w:rsidRDefault="008E4447">
            <w:pPr>
              <w:jc w:val="center"/>
              <w:rPr>
                <w:color w:val="000000"/>
                <w:sz w:val="16"/>
                <w:szCs w:val="16"/>
              </w:rPr>
            </w:pPr>
            <w:r>
              <w:rPr>
                <w:color w:val="000000"/>
                <w:sz w:val="16"/>
                <w:szCs w:val="16"/>
              </w:rPr>
              <w:t xml:space="preserve"> </w:t>
            </w:r>
          </w:p>
        </w:tc>
        <w:tc>
          <w:tcPr>
            <w:tcW w:w="300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300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3006" w:type="dxa"/>
            <w:tcMar>
              <w:top w:w="0" w:type="dxa"/>
              <w:left w:w="0" w:type="dxa"/>
              <w:bottom w:w="0" w:type="dxa"/>
              <w:right w:w="0" w:type="dxa"/>
            </w:tcMar>
          </w:tcPr>
          <w:p w:rsidR="00884434" w:rsidRDefault="00884434">
            <w:pPr>
              <w:spacing w:line="1" w:lineRule="auto"/>
              <w:jc w:val="center"/>
            </w:pPr>
          </w:p>
        </w:tc>
        <w:tc>
          <w:tcPr>
            <w:tcW w:w="58" w:type="dxa"/>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Причины неисполнения</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3</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п. 4 "Утвердить перечень главных администраторов доходов местного бюджета и закрепляемые за ними виды (подвиды) доходов Розовского сельского поселения на 2019 год и на плановый период</w:t>
            </w:r>
            <w:proofErr w:type="gramEnd"/>
            <w:r>
              <w:rPr>
                <w:color w:val="000000"/>
                <w:sz w:val="16"/>
                <w:szCs w:val="16"/>
              </w:rPr>
              <w:t xml:space="preserve"> 2020 и 2021 годов согласно приложению № 1 к настоящему решению"</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Распоряжение Администрации Розовского сельского поселения Омского муниципального района Омской области от 11.12.2018 № 208 "О наделении полномочий по администрированию доходов", Распоряжение Администрации Розовского сельского поселения Омского муниципального района Омской области от 24.12.2018 № 237 "О наделении полномочий по администрированию доходов", Распоряжение Администрации Розовского сельского поселения Омского муниципального района Омской области от 01.02.2019 № 28 "О наделении полномочий по администрированию доходов", Распоряжение Администрации Розовского</w:t>
            </w:r>
            <w:proofErr w:type="gramEnd"/>
            <w:r>
              <w:rPr>
                <w:color w:val="000000"/>
                <w:sz w:val="16"/>
                <w:szCs w:val="16"/>
              </w:rPr>
              <w:t xml:space="preserve"> сельского поселения Омского муниципального района Омской области от 01.03.2019 № 52 "О наделении полномочий по администрированию доходов", Распоряжение Администрации Розовского сельского поселения Омского муниципального района Омской области от 27.03.2019 № 75 "О наделении полномочий по администрированию доходов"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84434">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п. 9. "Создать в местном бюджете резервный фонд Администрации Розовского сельского поселения на 2019 год в размере 10000,00 рублей, на 2020 год в размере 10000,00 рублей и на 2021 год в размере 10000,00 рублей"</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Постановление Администрации Розовского сельского поселения Омского муниципального района Омской области от 14.01.2020 № 4 "Об утверждении отчета об исполнении бюджета Розовского сельского поселению Омского муниципального района Омской области за 2019 год" исполнение по резервному фонду бюджета Розовского сельского поселения за 2019 год, согласно приложению № 4 к настоящему постановлению в сумме 10,0 тыс. руб.</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84434">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п.7 "Утвердить объем бюджетных ассигнований дорожного фонда Розовского сельского поселения на 2019 год в размере 831440,52 рублей, на 2020 год в размере 312854,00 рублей и</w:t>
            </w:r>
            <w:proofErr w:type="gramEnd"/>
            <w:r>
              <w:rPr>
                <w:color w:val="000000"/>
                <w:sz w:val="16"/>
                <w:szCs w:val="16"/>
              </w:rPr>
              <w:t xml:space="preserve"> </w:t>
            </w:r>
            <w:proofErr w:type="gramStart"/>
            <w:r>
              <w:rPr>
                <w:color w:val="000000"/>
                <w:sz w:val="16"/>
                <w:szCs w:val="16"/>
              </w:rPr>
              <w:t>на 2021 год в размере 202035,00 рублей.", Решение Совета Розовского сельского поселения Омского муниципального района Омской области от 25.12.2019 № 59 "О внесении изменений в 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п. 1.2</w:t>
            </w:r>
            <w:proofErr w:type="gramEnd"/>
            <w:r>
              <w:rPr>
                <w:color w:val="000000"/>
                <w:sz w:val="16"/>
                <w:szCs w:val="16"/>
              </w:rPr>
              <w:t xml:space="preserve"> "7. Утвердить объем бюджетных ассигнований дорожного фонда Розовского сельского поселения на 2019 год в размере 4818501,41рублей, на 2020 год в размере 750397,79 рублей и на 2021 год в размере 817238,24 рублей</w:t>
            </w:r>
            <w:proofErr w:type="gramStart"/>
            <w:r>
              <w:rPr>
                <w:color w:val="000000"/>
                <w:sz w:val="16"/>
                <w:szCs w:val="16"/>
              </w:rPr>
              <w:t>.»</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Постановление Администрации Розовского сельского поселения Омского муниципального района Омской области от 14.01.2020 № 4 "Об утверждении отчета об исполнении бюджета Розовского сельского поселению Омского муниципального района Омской области за 2019 год" приложение № 3 исполнение расходов по дорожному фонду составило 4818501,41 рублей или 100,0% годового плана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84434">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 xml:space="preserve">Решение Совета Розовского сельского поселения Омского муниципального </w:t>
            </w:r>
            <w:r>
              <w:rPr>
                <w:color w:val="000000"/>
                <w:sz w:val="16"/>
                <w:szCs w:val="16"/>
              </w:rPr>
              <w:lastRenderedPageBreak/>
              <w:t xml:space="preserve">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w:t>
            </w:r>
            <w:proofErr w:type="spellStart"/>
            <w:r>
              <w:rPr>
                <w:color w:val="000000"/>
                <w:sz w:val="16"/>
                <w:szCs w:val="16"/>
              </w:rPr>
              <w:t>пп</w:t>
            </w:r>
            <w:proofErr w:type="spellEnd"/>
            <w:r>
              <w:rPr>
                <w:color w:val="000000"/>
                <w:sz w:val="16"/>
                <w:szCs w:val="16"/>
              </w:rPr>
              <w:t>. 1 п.1 "Утвердить основные характеристики бюджета Розовского сельского поселения (далее – местный бюджет) на 2019 год: общий объем доходов местного бюджета в сумме 21498897,67 рублей;"</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 xml:space="preserve">Постановление Администрации Розовского сельского поселения Омского </w:t>
            </w:r>
            <w:r>
              <w:rPr>
                <w:color w:val="000000"/>
                <w:sz w:val="16"/>
                <w:szCs w:val="16"/>
              </w:rPr>
              <w:lastRenderedPageBreak/>
              <w:t>муниципального района Омской области от 14.01.2020 № 4 "Об утверждении отчета об исполнении бюджета Розовского сельского поселению Омского муниципального района Омской области за 2019 год" исполнение доходов составило 21460119,53 рубля или 99,4 % годового плана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Наличие просроченной дебиторской задолженности по договору аренды № АН-</w:t>
            </w:r>
            <w:r>
              <w:rPr>
                <w:color w:val="000000"/>
                <w:sz w:val="16"/>
                <w:szCs w:val="16"/>
              </w:rPr>
              <w:lastRenderedPageBreak/>
              <w:t>10/18 от 13.11.2018 в сумме 37316,29 рублей</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 xml:space="preserve">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w:t>
            </w:r>
            <w:proofErr w:type="spellStart"/>
            <w:r>
              <w:rPr>
                <w:color w:val="000000"/>
                <w:sz w:val="16"/>
                <w:szCs w:val="16"/>
              </w:rPr>
              <w:t>пп</w:t>
            </w:r>
            <w:proofErr w:type="spellEnd"/>
            <w:r>
              <w:rPr>
                <w:color w:val="000000"/>
                <w:sz w:val="16"/>
                <w:szCs w:val="16"/>
              </w:rPr>
              <w:t>. 2 п.1 "Утвердить основные характеристики бюджета Розовского сельского поселения (далее – местный бюджет) на 2019 год: общий объем расходов местного бюджета в сумме 21529615,55 рублей;"</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Постановление Администрации Розовского сельского поселения Омского муниципального района Омской области от 14.01.2020 № 4 "Об утверждении отчета об исполнении бюджета Розовского сельского поселению Омского муниципального района Омской области за 2019 год" исполнение расходов составило 20723427,55 рублей или 96,3% годового плана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Перечисление межбюджетных трансфертов 800,0 тыс. руб. в конце 2019 года</w:t>
            </w:r>
            <w:proofErr w:type="gramStart"/>
            <w:r>
              <w:rPr>
                <w:color w:val="000000"/>
                <w:sz w:val="16"/>
                <w:szCs w:val="16"/>
              </w:rPr>
              <w:t xml:space="preserve"> ,</w:t>
            </w:r>
            <w:proofErr w:type="gramEnd"/>
            <w:r>
              <w:rPr>
                <w:color w:val="000000"/>
                <w:sz w:val="16"/>
                <w:szCs w:val="16"/>
              </w:rPr>
              <w:t xml:space="preserve"> наличие кредиторской задолженности по договору № Р23-12/2019 от 23.12.2019 на сумму 6188,00 рублей.</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 xml:space="preserve">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w:t>
            </w:r>
            <w:proofErr w:type="spellStart"/>
            <w:r>
              <w:rPr>
                <w:color w:val="000000"/>
                <w:sz w:val="16"/>
                <w:szCs w:val="16"/>
              </w:rPr>
              <w:t>пп</w:t>
            </w:r>
            <w:proofErr w:type="spellEnd"/>
            <w:r>
              <w:rPr>
                <w:color w:val="000000"/>
                <w:sz w:val="16"/>
                <w:szCs w:val="16"/>
              </w:rPr>
              <w:t>. 3 п.1 "Утвердить основные характеристики бюджета Розовского сельского поселения (далее – местный бюджет) на 2019 год: дефицит местного бюджета, равный нулю;", Решение Совета Розовского сельского</w:t>
            </w:r>
            <w:proofErr w:type="gramEnd"/>
            <w:r>
              <w:rPr>
                <w:color w:val="000000"/>
                <w:sz w:val="16"/>
                <w:szCs w:val="16"/>
              </w:rPr>
              <w:t xml:space="preserve"> </w:t>
            </w:r>
            <w:proofErr w:type="gramStart"/>
            <w:r>
              <w:rPr>
                <w:color w:val="000000"/>
                <w:sz w:val="16"/>
                <w:szCs w:val="16"/>
              </w:rPr>
              <w:t xml:space="preserve">поселения Омского муниципального района Омской области от 25.12.2019 № 59 "О внесении изменений в решение Совета Розовского сельского поселения Омского муниципального района Омской области от 10.12.2018 № 47 «О бюджете Розовского сельского поселения Омского муниципального района Омской области на 2019 год и на плановый период 2020 и 2021 годов» </w:t>
            </w:r>
            <w:proofErr w:type="spellStart"/>
            <w:r>
              <w:rPr>
                <w:color w:val="000000"/>
                <w:sz w:val="16"/>
                <w:szCs w:val="16"/>
              </w:rPr>
              <w:t>пп</w:t>
            </w:r>
            <w:proofErr w:type="spellEnd"/>
            <w:r>
              <w:rPr>
                <w:color w:val="000000"/>
                <w:sz w:val="16"/>
                <w:szCs w:val="16"/>
              </w:rPr>
              <w:t>. 3 п. 1 ".</w:t>
            </w:r>
            <w:proofErr w:type="gramEnd"/>
            <w:r>
              <w:rPr>
                <w:color w:val="000000"/>
                <w:sz w:val="16"/>
                <w:szCs w:val="16"/>
              </w:rPr>
              <w:t xml:space="preserve"> Утвердить основные характеристики бюджета Розовского сельского поселения (далее – местный бюджет) на 2019 год: дефицит местного бюджета в сумме 30717,88  или 0,48 % от объема доходов бюджета Розовского сельского поселения без учета безвозмездных поступлений из бюджетов других уровней бюджетной системы Российской Федерации за счет остатков средств на начало 2019 года</w:t>
            </w:r>
            <w:proofErr w:type="gramStart"/>
            <w:r>
              <w:rPr>
                <w:color w:val="000000"/>
                <w:sz w:val="16"/>
                <w:szCs w:val="16"/>
              </w:rPr>
              <w:t>.».</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proofErr w:type="gramStart"/>
            <w:r>
              <w:rPr>
                <w:color w:val="000000"/>
                <w:sz w:val="16"/>
                <w:szCs w:val="16"/>
              </w:rPr>
              <w:t>Постановление Администрации Розовского сельского поселения Омского муниципального района Омской области от 14.01.2020 № 4 "Об утверждении отчета об исполнении бюджета Розовского сельского поселению Омского муниципального района Омской области за 2019 год" исполнение по источнику внутреннего финансирования дефицита бюджета Розовского сельского поселения за 2019 год, согласно приложению № 2 к настоящему постановлению в сумме -736691,98 руб. или -24 % годового плана.</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884434" w:rsidRDefault="00884434">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Mar>
              <w:top w:w="0" w:type="dxa"/>
              <w:left w:w="0" w:type="dxa"/>
              <w:bottom w:w="0" w:type="dxa"/>
              <w:right w:w="0" w:type="dxa"/>
            </w:tcMar>
          </w:tcPr>
          <w:p w:rsidR="00884434" w:rsidRDefault="008E4447">
            <w:pPr>
              <w:rPr>
                <w:color w:val="000000"/>
                <w:sz w:val="16"/>
                <w:szCs w:val="16"/>
              </w:rPr>
            </w:pPr>
            <w:r>
              <w:rPr>
                <w:color w:val="000000"/>
                <w:sz w:val="16"/>
                <w:szCs w:val="16"/>
              </w:rPr>
              <w:t xml:space="preserve"> </w:t>
            </w:r>
          </w:p>
        </w:tc>
        <w:tc>
          <w:tcPr>
            <w:tcW w:w="300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300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3006" w:type="dxa"/>
            <w:tcMar>
              <w:top w:w="0" w:type="dxa"/>
              <w:left w:w="0" w:type="dxa"/>
              <w:bottom w:w="0" w:type="dxa"/>
              <w:right w:w="0" w:type="dxa"/>
            </w:tcMar>
          </w:tcPr>
          <w:p w:rsidR="00884434" w:rsidRDefault="00884434">
            <w:pPr>
              <w:spacing w:line="1" w:lineRule="auto"/>
            </w:pPr>
          </w:p>
        </w:tc>
        <w:tc>
          <w:tcPr>
            <w:tcW w:w="58" w:type="dxa"/>
            <w:tcMar>
              <w:top w:w="0" w:type="dxa"/>
              <w:left w:w="0" w:type="dxa"/>
              <w:bottom w:w="0" w:type="dxa"/>
              <w:right w:w="0" w:type="dxa"/>
            </w:tcMar>
          </w:tcPr>
          <w:p w:rsidR="00884434" w:rsidRDefault="00884434">
            <w:pPr>
              <w:spacing w:line="1" w:lineRule="auto"/>
            </w:pPr>
          </w:p>
        </w:tc>
      </w:tr>
    </w:tbl>
    <w:p w:rsidR="00884434" w:rsidRDefault="00884434">
      <w:pPr>
        <w:sectPr w:rsidR="00884434">
          <w:headerReference w:type="default" r:id="rId11"/>
          <w:footerReference w:type="default" r:id="rId12"/>
          <w:pgSz w:w="11055" w:h="16837"/>
          <w:pgMar w:top="1133" w:right="566" w:bottom="1133" w:left="1133" w:header="1133" w:footer="1133" w:gutter="0"/>
          <w:cols w:space="720"/>
        </w:sectPr>
      </w:pPr>
    </w:p>
    <w:p w:rsidR="00884434" w:rsidRDefault="00884434">
      <w:pPr>
        <w:rPr>
          <w:vanish/>
        </w:rPr>
      </w:pPr>
      <w:bookmarkStart w:id="7" w:name="__bookmark_11"/>
      <w:bookmarkEnd w:id="7"/>
    </w:p>
    <w:tbl>
      <w:tblPr>
        <w:tblOverlap w:val="never"/>
        <w:tblW w:w="9356" w:type="dxa"/>
        <w:tblLayout w:type="fixed"/>
        <w:tblLook w:val="01E0" w:firstRow="1" w:lastRow="1" w:firstColumn="1" w:lastColumn="1" w:noHBand="0" w:noVBand="0"/>
      </w:tblPr>
      <w:tblGrid>
        <w:gridCol w:w="2283"/>
        <w:gridCol w:w="2283"/>
        <w:gridCol w:w="56"/>
        <w:gridCol w:w="2283"/>
        <w:gridCol w:w="56"/>
        <w:gridCol w:w="56"/>
        <w:gridCol w:w="2283"/>
        <w:gridCol w:w="56"/>
      </w:tblGrid>
      <w:tr w:rsidR="00884434">
        <w:tc>
          <w:tcPr>
            <w:tcW w:w="2283" w:type="dxa"/>
            <w:tcMar>
              <w:top w:w="0" w:type="dxa"/>
              <w:left w:w="0" w:type="dxa"/>
              <w:bottom w:w="0" w:type="dxa"/>
              <w:right w:w="0" w:type="dxa"/>
            </w:tcMar>
          </w:tcPr>
          <w:p w:rsidR="00884434" w:rsidRDefault="00884434">
            <w:pPr>
              <w:spacing w:line="1" w:lineRule="auto"/>
              <w:jc w:val="center"/>
            </w:pPr>
          </w:p>
        </w:tc>
        <w:tc>
          <w:tcPr>
            <w:tcW w:w="2283"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2283"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2283" w:type="dxa"/>
            <w:tcMar>
              <w:top w:w="0" w:type="dxa"/>
              <w:left w:w="0" w:type="dxa"/>
              <w:bottom w:w="0" w:type="dxa"/>
              <w:right w:w="0" w:type="dxa"/>
            </w:tcMar>
          </w:tcPr>
          <w:p w:rsidR="00884434" w:rsidRDefault="008E4447">
            <w:pPr>
              <w:jc w:val="right"/>
              <w:rPr>
                <w:color w:val="000000"/>
                <w:sz w:val="16"/>
                <w:szCs w:val="16"/>
              </w:rPr>
            </w:pPr>
            <w:r>
              <w:rPr>
                <w:color w:val="000000"/>
                <w:sz w:val="16"/>
                <w:szCs w:val="16"/>
              </w:rPr>
              <w:t>Таблица №4</w:t>
            </w:r>
          </w:p>
        </w:tc>
        <w:tc>
          <w:tcPr>
            <w:tcW w:w="56" w:type="dxa"/>
            <w:tcMar>
              <w:top w:w="0" w:type="dxa"/>
              <w:left w:w="0" w:type="dxa"/>
              <w:bottom w:w="0" w:type="dxa"/>
              <w:right w:w="0" w:type="dxa"/>
            </w:tcMar>
          </w:tcPr>
          <w:p w:rsidR="00884434" w:rsidRDefault="00884434">
            <w:pPr>
              <w:spacing w:line="1" w:lineRule="auto"/>
              <w:jc w:val="center"/>
            </w:pPr>
          </w:p>
        </w:tc>
      </w:tr>
      <w:tr w:rsidR="00884434">
        <w:tc>
          <w:tcPr>
            <w:tcW w:w="9300" w:type="dxa"/>
            <w:gridSpan w:val="7"/>
            <w:vMerge w:val="restart"/>
            <w:tcMar>
              <w:top w:w="0" w:type="dxa"/>
              <w:left w:w="0" w:type="dxa"/>
              <w:bottom w:w="0" w:type="dxa"/>
              <w:right w:w="0" w:type="dxa"/>
            </w:tcMar>
          </w:tcPr>
          <w:p w:rsidR="00884434" w:rsidRDefault="008E4447">
            <w:pPr>
              <w:jc w:val="center"/>
              <w:rPr>
                <w:b/>
                <w:bCs/>
                <w:color w:val="000000"/>
                <w:sz w:val="16"/>
                <w:szCs w:val="16"/>
              </w:rPr>
            </w:pPr>
            <w:r>
              <w:rPr>
                <w:b/>
                <w:bCs/>
                <w:color w:val="000000"/>
                <w:sz w:val="16"/>
                <w:szCs w:val="16"/>
              </w:rPr>
              <w:t>Сведения об особенностях ведения бюджетного учета</w:t>
            </w:r>
          </w:p>
        </w:tc>
        <w:tc>
          <w:tcPr>
            <w:tcW w:w="56" w:type="dxa"/>
            <w:tcMar>
              <w:top w:w="0" w:type="dxa"/>
              <w:left w:w="0" w:type="dxa"/>
              <w:bottom w:w="0" w:type="dxa"/>
              <w:right w:w="0" w:type="dxa"/>
            </w:tcMar>
          </w:tcPr>
          <w:p w:rsidR="00884434" w:rsidRDefault="00884434">
            <w:pPr>
              <w:spacing w:line="1" w:lineRule="auto"/>
              <w:jc w:val="center"/>
            </w:pPr>
          </w:p>
        </w:tc>
      </w:tr>
      <w:tr w:rsidR="00884434">
        <w:tc>
          <w:tcPr>
            <w:tcW w:w="2283" w:type="dxa"/>
            <w:tcMar>
              <w:top w:w="0" w:type="dxa"/>
              <w:left w:w="0" w:type="dxa"/>
              <w:bottom w:w="0" w:type="dxa"/>
              <w:right w:w="0" w:type="dxa"/>
            </w:tcMar>
          </w:tcPr>
          <w:p w:rsidR="00884434" w:rsidRDefault="008E4447">
            <w:pPr>
              <w:jc w:val="center"/>
              <w:rPr>
                <w:color w:val="000000"/>
                <w:sz w:val="16"/>
                <w:szCs w:val="16"/>
              </w:rPr>
            </w:pPr>
            <w:r>
              <w:rPr>
                <w:color w:val="000000"/>
                <w:sz w:val="16"/>
                <w:szCs w:val="16"/>
              </w:rPr>
              <w:t xml:space="preserve"> </w:t>
            </w:r>
          </w:p>
        </w:tc>
        <w:tc>
          <w:tcPr>
            <w:tcW w:w="2283"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2283"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2283"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r>
      <w:tr w:rsidR="00884434">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Наименование объекта учета</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Характеристика метода оценки и момент отражения операции в учете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Правовое обоснование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4</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Учет основных средств</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10100000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По первоначальной стоимости в сумме фактических вложений на приобретение, сооружение объекта с учетом сумм НДС</w:t>
            </w:r>
            <w:r w:rsidR="00B760CC">
              <w:rPr>
                <w:color w:val="000000"/>
                <w:sz w:val="16"/>
                <w:szCs w:val="16"/>
              </w:rPr>
              <w:t xml:space="preserve"> </w:t>
            </w:r>
            <w:r>
              <w:rPr>
                <w:color w:val="000000"/>
                <w:sz w:val="16"/>
                <w:szCs w:val="16"/>
              </w:rPr>
              <w:t>Выбытие (отпуск) материальных запасов осуществляется по средней фактической стоимости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При вводе в эксплуатаци</w:t>
            </w:r>
            <w:proofErr w:type="gramStart"/>
            <w:r>
              <w:rPr>
                <w:color w:val="000000"/>
                <w:sz w:val="16"/>
                <w:szCs w:val="16"/>
              </w:rPr>
              <w:t>ю(</w:t>
            </w:r>
            <w:proofErr w:type="gramEnd"/>
            <w:r>
              <w:rPr>
                <w:color w:val="000000"/>
                <w:sz w:val="16"/>
                <w:szCs w:val="16"/>
              </w:rPr>
              <w:t>п. 47 Инструкции №157н учетная политика)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Учет основных средств</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10400000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Начисление амортизации основных сре</w:t>
            </w:r>
            <w:proofErr w:type="gramStart"/>
            <w:r>
              <w:rPr>
                <w:color w:val="000000"/>
                <w:sz w:val="16"/>
                <w:szCs w:val="16"/>
              </w:rPr>
              <w:t>дств св</w:t>
            </w:r>
            <w:proofErr w:type="gramEnd"/>
            <w:r>
              <w:rPr>
                <w:color w:val="000000"/>
                <w:sz w:val="16"/>
                <w:szCs w:val="16"/>
              </w:rPr>
              <w:t>ыше 100 тыс. руб. производится линейным способом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Ежемесячно 1/12 годовой суммы (п. 85 Инструкции № 157н учетная политика)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Учет материальных запасов</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10500000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Выбытие (отпуск) материальных запасов осуществляется по средней фактической стоимости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п. 108 Инструкции № 157н, учетная политика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2283" w:type="dxa"/>
            <w:tcMar>
              <w:top w:w="0" w:type="dxa"/>
              <w:left w:w="0" w:type="dxa"/>
              <w:bottom w:w="0" w:type="dxa"/>
              <w:right w:w="0" w:type="dxa"/>
            </w:tcMar>
          </w:tcPr>
          <w:p w:rsidR="00884434" w:rsidRDefault="008E4447">
            <w:pPr>
              <w:rPr>
                <w:color w:val="000000"/>
                <w:sz w:val="16"/>
                <w:szCs w:val="16"/>
              </w:rPr>
            </w:pPr>
            <w:r>
              <w:rPr>
                <w:color w:val="000000"/>
                <w:sz w:val="16"/>
                <w:szCs w:val="16"/>
              </w:rPr>
              <w:t xml:space="preserve"> </w:t>
            </w:r>
          </w:p>
        </w:tc>
        <w:tc>
          <w:tcPr>
            <w:tcW w:w="2283"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2283"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2283"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r>
    </w:tbl>
    <w:p w:rsidR="00884434" w:rsidRDefault="00884434">
      <w:pPr>
        <w:sectPr w:rsidR="00884434">
          <w:headerReference w:type="default" r:id="rId13"/>
          <w:footerReference w:type="default" r:id="rId14"/>
          <w:pgSz w:w="11055" w:h="16837"/>
          <w:pgMar w:top="1133" w:right="566" w:bottom="1133" w:left="1133" w:header="1133" w:footer="1133" w:gutter="0"/>
          <w:cols w:space="720"/>
        </w:sectPr>
      </w:pPr>
    </w:p>
    <w:p w:rsidR="00884434" w:rsidRDefault="00884434">
      <w:pPr>
        <w:rPr>
          <w:vanish/>
        </w:rPr>
      </w:pPr>
      <w:bookmarkStart w:id="8" w:name="__bookmark_15"/>
      <w:bookmarkEnd w:id="8"/>
    </w:p>
    <w:tbl>
      <w:tblPr>
        <w:tblOverlap w:val="never"/>
        <w:tblW w:w="9356" w:type="dxa"/>
        <w:tblLayout w:type="fixed"/>
        <w:tblLook w:val="01E0" w:firstRow="1" w:lastRow="1" w:firstColumn="1" w:lastColumn="1" w:noHBand="0" w:noVBand="0"/>
      </w:tblPr>
      <w:tblGrid>
        <w:gridCol w:w="56"/>
        <w:gridCol w:w="1304"/>
        <w:gridCol w:w="56"/>
        <w:gridCol w:w="1304"/>
        <w:gridCol w:w="1304"/>
        <w:gridCol w:w="1304"/>
        <w:gridCol w:w="1304"/>
        <w:gridCol w:w="1304"/>
        <w:gridCol w:w="56"/>
        <w:gridCol w:w="1304"/>
        <w:gridCol w:w="60"/>
      </w:tblGrid>
      <w:tr w:rsidR="00884434">
        <w:tc>
          <w:tcPr>
            <w:tcW w:w="56"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E4447">
            <w:pPr>
              <w:jc w:val="right"/>
              <w:rPr>
                <w:color w:val="000000"/>
                <w:sz w:val="16"/>
                <w:szCs w:val="16"/>
              </w:rPr>
            </w:pPr>
            <w:r>
              <w:rPr>
                <w:color w:val="000000"/>
                <w:sz w:val="16"/>
                <w:szCs w:val="16"/>
              </w:rPr>
              <w:t>Таблица №6</w:t>
            </w:r>
          </w:p>
        </w:tc>
        <w:tc>
          <w:tcPr>
            <w:tcW w:w="60" w:type="dxa"/>
            <w:tcMar>
              <w:top w:w="0" w:type="dxa"/>
              <w:left w:w="0" w:type="dxa"/>
              <w:bottom w:w="0" w:type="dxa"/>
              <w:right w:w="0" w:type="dxa"/>
            </w:tcMar>
          </w:tcPr>
          <w:p w:rsidR="00884434" w:rsidRDefault="00884434">
            <w:pPr>
              <w:spacing w:line="1" w:lineRule="auto"/>
              <w:jc w:val="center"/>
            </w:pPr>
          </w:p>
        </w:tc>
      </w:tr>
      <w:tr w:rsidR="00884434">
        <w:tc>
          <w:tcPr>
            <w:tcW w:w="56" w:type="dxa"/>
            <w:tcMar>
              <w:top w:w="0" w:type="dxa"/>
              <w:left w:w="0" w:type="dxa"/>
              <w:bottom w:w="0" w:type="dxa"/>
              <w:right w:w="0" w:type="dxa"/>
            </w:tcMar>
          </w:tcPr>
          <w:p w:rsidR="00884434" w:rsidRDefault="00884434">
            <w:pPr>
              <w:spacing w:line="1" w:lineRule="auto"/>
              <w:jc w:val="center"/>
            </w:pPr>
          </w:p>
        </w:tc>
        <w:tc>
          <w:tcPr>
            <w:tcW w:w="9240" w:type="dxa"/>
            <w:gridSpan w:val="9"/>
            <w:vMerge w:val="restart"/>
            <w:tcMar>
              <w:top w:w="0" w:type="dxa"/>
              <w:left w:w="0" w:type="dxa"/>
              <w:bottom w:w="0" w:type="dxa"/>
              <w:right w:w="0" w:type="dxa"/>
            </w:tcMar>
          </w:tcPr>
          <w:p w:rsidR="00884434" w:rsidRDefault="008E4447">
            <w:pPr>
              <w:jc w:val="center"/>
              <w:rPr>
                <w:b/>
                <w:bCs/>
                <w:color w:val="000000"/>
                <w:sz w:val="16"/>
                <w:szCs w:val="16"/>
              </w:rPr>
            </w:pPr>
            <w:r>
              <w:rPr>
                <w:b/>
                <w:bCs/>
                <w:color w:val="000000"/>
                <w:sz w:val="16"/>
                <w:szCs w:val="16"/>
              </w:rPr>
              <w:t>Сведения о проведении инвентаризаций</w:t>
            </w:r>
          </w:p>
        </w:tc>
        <w:tc>
          <w:tcPr>
            <w:tcW w:w="60" w:type="dxa"/>
            <w:tcMar>
              <w:top w:w="0" w:type="dxa"/>
              <w:left w:w="0" w:type="dxa"/>
              <w:bottom w:w="0" w:type="dxa"/>
              <w:right w:w="0" w:type="dxa"/>
            </w:tcMar>
          </w:tcPr>
          <w:p w:rsidR="00884434" w:rsidRDefault="00884434">
            <w:pPr>
              <w:spacing w:line="1" w:lineRule="auto"/>
              <w:jc w:val="center"/>
            </w:pPr>
          </w:p>
        </w:tc>
      </w:tr>
      <w:tr w:rsidR="00884434">
        <w:tc>
          <w:tcPr>
            <w:tcW w:w="56" w:type="dxa"/>
            <w:tcMar>
              <w:top w:w="0" w:type="dxa"/>
              <w:left w:w="0" w:type="dxa"/>
              <w:bottom w:w="0" w:type="dxa"/>
              <w:right w:w="0" w:type="dxa"/>
            </w:tcMar>
          </w:tcPr>
          <w:p w:rsidR="00884434" w:rsidRDefault="008E4447">
            <w:pPr>
              <w:jc w:val="center"/>
              <w:rPr>
                <w:color w:val="000000"/>
                <w:sz w:val="16"/>
                <w:szCs w:val="16"/>
              </w:rPr>
            </w:pPr>
            <w:r>
              <w:rPr>
                <w:color w:val="000000"/>
                <w:sz w:val="16"/>
                <w:szCs w:val="16"/>
              </w:rPr>
              <w:t xml:space="preserve"> </w:t>
            </w:r>
          </w:p>
        </w:tc>
        <w:tc>
          <w:tcPr>
            <w:tcW w:w="1304"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56" w:type="dxa"/>
            <w:tcMar>
              <w:top w:w="0" w:type="dxa"/>
              <w:left w:w="0" w:type="dxa"/>
              <w:bottom w:w="0" w:type="dxa"/>
              <w:right w:w="0" w:type="dxa"/>
            </w:tcMar>
          </w:tcPr>
          <w:p w:rsidR="00884434" w:rsidRDefault="00884434">
            <w:pPr>
              <w:spacing w:line="1" w:lineRule="auto"/>
              <w:jc w:val="center"/>
            </w:pPr>
          </w:p>
        </w:tc>
        <w:tc>
          <w:tcPr>
            <w:tcW w:w="1304" w:type="dxa"/>
            <w:tcMar>
              <w:top w:w="0" w:type="dxa"/>
              <w:left w:w="0" w:type="dxa"/>
              <w:bottom w:w="0" w:type="dxa"/>
              <w:right w:w="0" w:type="dxa"/>
            </w:tcMar>
          </w:tcPr>
          <w:p w:rsidR="00884434" w:rsidRDefault="00884434">
            <w:pPr>
              <w:spacing w:line="1" w:lineRule="auto"/>
              <w:jc w:val="center"/>
            </w:pPr>
          </w:p>
        </w:tc>
        <w:tc>
          <w:tcPr>
            <w:tcW w:w="60" w:type="dxa"/>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5272" w:type="dxa"/>
            <w:gridSpan w:val="5"/>
            <w:vMerge w:val="restart"/>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Проведение инвентаризации</w:t>
            </w:r>
          </w:p>
        </w:tc>
        <w:tc>
          <w:tcPr>
            <w:tcW w:w="2608"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Результат инвентаризации</w:t>
            </w:r>
          </w:p>
        </w:tc>
        <w:tc>
          <w:tcPr>
            <w:tcW w:w="56" w:type="dxa"/>
            <w:vMerge w:val="restart"/>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1304" w:type="dxa"/>
            <w:vMerge w:val="restart"/>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Меры по устранению выявленных нарушений</w:t>
            </w:r>
          </w:p>
        </w:tc>
        <w:tc>
          <w:tcPr>
            <w:tcW w:w="60" w:type="dxa"/>
            <w:vMerge w:val="restart"/>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rPr>
          <w:trHeight w:val="1"/>
        </w:trPr>
        <w:tc>
          <w:tcPr>
            <w:tcW w:w="56" w:type="dxa"/>
            <w:vMerge w:val="restart"/>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1304" w:type="dxa"/>
            <w:vMerge w:val="restart"/>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причина</w:t>
            </w:r>
          </w:p>
        </w:tc>
        <w:tc>
          <w:tcPr>
            <w:tcW w:w="56" w:type="dxa"/>
            <w:vMerge w:val="restart"/>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130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дата</w:t>
            </w:r>
          </w:p>
        </w:tc>
        <w:tc>
          <w:tcPr>
            <w:tcW w:w="2608"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приказ о проведении</w:t>
            </w:r>
          </w:p>
        </w:tc>
        <w:tc>
          <w:tcPr>
            <w:tcW w:w="130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код счета бухгалтерского учета</w:t>
            </w:r>
          </w:p>
        </w:tc>
        <w:tc>
          <w:tcPr>
            <w:tcW w:w="130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сумма, руб.</w:t>
            </w:r>
          </w:p>
        </w:tc>
        <w:tc>
          <w:tcPr>
            <w:tcW w:w="56" w:type="dxa"/>
            <w:vMerge/>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1304" w:type="dxa"/>
            <w:vMerge/>
            <w:tcBorders>
              <w:top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60" w:type="dxa"/>
            <w:vMerge/>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vMerge/>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1304" w:type="dxa"/>
            <w:vMerge/>
            <w:tcBorders>
              <w:top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56" w:type="dxa"/>
            <w:vMerge/>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130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номер</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дата</w:t>
            </w:r>
          </w:p>
        </w:tc>
        <w:tc>
          <w:tcPr>
            <w:tcW w:w="130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130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56" w:type="dxa"/>
            <w:vMerge/>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1304" w:type="dxa"/>
            <w:vMerge/>
            <w:tcBorders>
              <w:top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60" w:type="dxa"/>
            <w:vMerge/>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1304"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2</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3</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4</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5</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6</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jc w:val="center"/>
            </w:pPr>
          </w:p>
        </w:tc>
        <w:tc>
          <w:tcPr>
            <w:tcW w:w="1304" w:type="dxa"/>
            <w:tcBorders>
              <w:top w:val="single" w:sz="6" w:space="0" w:color="000000"/>
              <w:bottom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7</w:t>
            </w:r>
          </w:p>
        </w:tc>
        <w:tc>
          <w:tcPr>
            <w:tcW w:w="60"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jc w:val="center"/>
            </w:pPr>
          </w:p>
        </w:tc>
      </w:tr>
      <w:tr w:rsidR="00884434">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1304"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Составление годовой отчетности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18.11.2019</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250/1</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center"/>
              <w:rPr>
                <w:color w:val="000000"/>
                <w:sz w:val="16"/>
                <w:szCs w:val="16"/>
              </w:rPr>
            </w:pPr>
            <w:r>
              <w:rPr>
                <w:color w:val="000000"/>
                <w:sz w:val="16"/>
                <w:szCs w:val="16"/>
              </w:rPr>
              <w:t>18.11.2019</w:t>
            </w: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jc w:val="center"/>
              <w:rPr>
                <w:color w:val="000000"/>
                <w:sz w:val="16"/>
                <w:szCs w:val="16"/>
              </w:rPr>
            </w:pPr>
          </w:p>
        </w:tc>
        <w:tc>
          <w:tcPr>
            <w:tcW w:w="13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4434" w:rsidRDefault="008E4447">
            <w:pPr>
              <w:jc w:val="right"/>
              <w:rPr>
                <w:color w:val="000000"/>
                <w:sz w:val="16"/>
                <w:szCs w:val="16"/>
              </w:rPr>
            </w:pPr>
            <w:r>
              <w:rPr>
                <w:color w:val="000000"/>
                <w:sz w:val="16"/>
                <w:szCs w:val="16"/>
              </w:rPr>
              <w:t>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884434" w:rsidRDefault="00884434">
            <w:pPr>
              <w:spacing w:line="1" w:lineRule="auto"/>
            </w:pPr>
          </w:p>
        </w:tc>
        <w:tc>
          <w:tcPr>
            <w:tcW w:w="1304" w:type="dxa"/>
            <w:tcBorders>
              <w:top w:val="single" w:sz="6" w:space="0" w:color="000000"/>
              <w:bottom w:val="single" w:sz="6" w:space="0" w:color="000000"/>
            </w:tcBorders>
            <w:tcMar>
              <w:top w:w="0" w:type="dxa"/>
              <w:left w:w="0" w:type="dxa"/>
              <w:bottom w:w="0" w:type="dxa"/>
              <w:right w:w="0" w:type="dxa"/>
            </w:tcMar>
          </w:tcPr>
          <w:p w:rsidR="00884434" w:rsidRDefault="008E4447">
            <w:pPr>
              <w:rPr>
                <w:color w:val="000000"/>
                <w:sz w:val="16"/>
                <w:szCs w:val="16"/>
              </w:rPr>
            </w:pPr>
            <w:r>
              <w:rPr>
                <w:color w:val="000000"/>
                <w:sz w:val="16"/>
                <w:szCs w:val="16"/>
              </w:rPr>
              <w:t>В ходе проведения инвентаризации расхождений не выявлено</w:t>
            </w:r>
          </w:p>
        </w:tc>
        <w:tc>
          <w:tcPr>
            <w:tcW w:w="60" w:type="dxa"/>
            <w:tcBorders>
              <w:top w:val="single" w:sz="6" w:space="0" w:color="000000"/>
              <w:bottom w:val="single" w:sz="6" w:space="0" w:color="000000"/>
              <w:right w:val="single" w:sz="6" w:space="0" w:color="000000"/>
            </w:tcBorders>
            <w:tcMar>
              <w:top w:w="0" w:type="dxa"/>
              <w:left w:w="0" w:type="dxa"/>
              <w:bottom w:w="0" w:type="dxa"/>
              <w:right w:w="0" w:type="dxa"/>
            </w:tcMar>
          </w:tcPr>
          <w:p w:rsidR="00884434" w:rsidRDefault="00884434">
            <w:pPr>
              <w:spacing w:line="1" w:lineRule="auto"/>
            </w:pPr>
          </w:p>
        </w:tc>
      </w:tr>
      <w:tr w:rsidR="00884434">
        <w:tc>
          <w:tcPr>
            <w:tcW w:w="56" w:type="dxa"/>
            <w:tcMar>
              <w:top w:w="0" w:type="dxa"/>
              <w:left w:w="0" w:type="dxa"/>
              <w:bottom w:w="0" w:type="dxa"/>
              <w:right w:w="0" w:type="dxa"/>
            </w:tcMar>
          </w:tcPr>
          <w:p w:rsidR="00884434" w:rsidRDefault="008E4447">
            <w:pPr>
              <w:rPr>
                <w:color w:val="000000"/>
                <w:sz w:val="16"/>
                <w:szCs w:val="16"/>
              </w:rPr>
            </w:pPr>
            <w:r>
              <w:rPr>
                <w:color w:val="000000"/>
                <w:sz w:val="16"/>
                <w:szCs w:val="16"/>
              </w:rPr>
              <w:t xml:space="preserve"> </w:t>
            </w:r>
          </w:p>
        </w:tc>
        <w:tc>
          <w:tcPr>
            <w:tcW w:w="1304"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1304" w:type="dxa"/>
            <w:tcMar>
              <w:top w:w="0" w:type="dxa"/>
              <w:left w:w="0" w:type="dxa"/>
              <w:bottom w:w="0" w:type="dxa"/>
              <w:right w:w="0" w:type="dxa"/>
            </w:tcMar>
          </w:tcPr>
          <w:p w:rsidR="00884434" w:rsidRDefault="00884434">
            <w:pPr>
              <w:spacing w:line="1" w:lineRule="auto"/>
            </w:pPr>
          </w:p>
        </w:tc>
        <w:tc>
          <w:tcPr>
            <w:tcW w:w="1304" w:type="dxa"/>
            <w:tcMar>
              <w:top w:w="0" w:type="dxa"/>
              <w:left w:w="0" w:type="dxa"/>
              <w:bottom w:w="0" w:type="dxa"/>
              <w:right w:w="0" w:type="dxa"/>
            </w:tcMar>
          </w:tcPr>
          <w:p w:rsidR="00884434" w:rsidRDefault="00884434">
            <w:pPr>
              <w:spacing w:line="1" w:lineRule="auto"/>
            </w:pPr>
          </w:p>
        </w:tc>
        <w:tc>
          <w:tcPr>
            <w:tcW w:w="1304" w:type="dxa"/>
            <w:tcMar>
              <w:top w:w="0" w:type="dxa"/>
              <w:left w:w="0" w:type="dxa"/>
              <w:bottom w:w="0" w:type="dxa"/>
              <w:right w:w="0" w:type="dxa"/>
            </w:tcMar>
          </w:tcPr>
          <w:p w:rsidR="00884434" w:rsidRDefault="00884434">
            <w:pPr>
              <w:spacing w:line="1" w:lineRule="auto"/>
            </w:pPr>
          </w:p>
        </w:tc>
        <w:tc>
          <w:tcPr>
            <w:tcW w:w="1304" w:type="dxa"/>
            <w:tcMar>
              <w:top w:w="0" w:type="dxa"/>
              <w:left w:w="0" w:type="dxa"/>
              <w:bottom w:w="0" w:type="dxa"/>
              <w:right w:w="0" w:type="dxa"/>
            </w:tcMar>
          </w:tcPr>
          <w:p w:rsidR="00884434" w:rsidRDefault="00884434">
            <w:pPr>
              <w:spacing w:line="1" w:lineRule="auto"/>
            </w:pPr>
          </w:p>
        </w:tc>
        <w:tc>
          <w:tcPr>
            <w:tcW w:w="1304" w:type="dxa"/>
            <w:tcMar>
              <w:top w:w="0" w:type="dxa"/>
              <w:left w:w="0" w:type="dxa"/>
              <w:bottom w:w="0" w:type="dxa"/>
              <w:right w:w="0" w:type="dxa"/>
            </w:tcMar>
          </w:tcPr>
          <w:p w:rsidR="00884434" w:rsidRDefault="00884434">
            <w:pPr>
              <w:spacing w:line="1" w:lineRule="auto"/>
            </w:pPr>
          </w:p>
        </w:tc>
        <w:tc>
          <w:tcPr>
            <w:tcW w:w="56" w:type="dxa"/>
            <w:tcMar>
              <w:top w:w="0" w:type="dxa"/>
              <w:left w:w="0" w:type="dxa"/>
              <w:bottom w:w="0" w:type="dxa"/>
              <w:right w:w="0" w:type="dxa"/>
            </w:tcMar>
          </w:tcPr>
          <w:p w:rsidR="00884434" w:rsidRDefault="00884434">
            <w:pPr>
              <w:spacing w:line="1" w:lineRule="auto"/>
            </w:pPr>
          </w:p>
        </w:tc>
        <w:tc>
          <w:tcPr>
            <w:tcW w:w="1304" w:type="dxa"/>
            <w:tcMar>
              <w:top w:w="0" w:type="dxa"/>
              <w:left w:w="0" w:type="dxa"/>
              <w:bottom w:w="0" w:type="dxa"/>
              <w:right w:w="0" w:type="dxa"/>
            </w:tcMar>
          </w:tcPr>
          <w:p w:rsidR="00884434" w:rsidRDefault="00884434">
            <w:pPr>
              <w:spacing w:line="1" w:lineRule="auto"/>
            </w:pPr>
          </w:p>
        </w:tc>
        <w:tc>
          <w:tcPr>
            <w:tcW w:w="60" w:type="dxa"/>
            <w:tcMar>
              <w:top w:w="0" w:type="dxa"/>
              <w:left w:w="0" w:type="dxa"/>
              <w:bottom w:w="0" w:type="dxa"/>
              <w:right w:w="0" w:type="dxa"/>
            </w:tcMar>
          </w:tcPr>
          <w:p w:rsidR="00884434" w:rsidRDefault="00884434">
            <w:pPr>
              <w:spacing w:line="1" w:lineRule="auto"/>
            </w:pPr>
          </w:p>
        </w:tc>
      </w:tr>
    </w:tbl>
    <w:p w:rsidR="008E4447" w:rsidRDefault="008E4447"/>
    <w:sectPr w:rsidR="008E4447" w:rsidSect="00884434">
      <w:headerReference w:type="default" r:id="rId15"/>
      <w:footerReference w:type="default" r:id="rId16"/>
      <w:pgSz w:w="11055" w:h="16837"/>
      <w:pgMar w:top="1133" w:right="566"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05" w:rsidRDefault="00BF3405" w:rsidP="00884434">
      <w:r>
        <w:separator/>
      </w:r>
    </w:p>
  </w:endnote>
  <w:endnote w:type="continuationSeparator" w:id="0">
    <w:p w:rsidR="00BF3405" w:rsidRDefault="00BF3405" w:rsidP="00884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05" w:rsidRDefault="00BF3405" w:rsidP="00884434">
      <w:r>
        <w:separator/>
      </w:r>
    </w:p>
  </w:footnote>
  <w:footnote w:type="continuationSeparator" w:id="0">
    <w:p w:rsidR="00BF3405" w:rsidRDefault="00BF3405" w:rsidP="00884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tblLayout w:type="fixed"/>
      <w:tblLook w:val="01E0" w:firstRow="1" w:lastRow="1" w:firstColumn="1" w:lastColumn="1" w:noHBand="0" w:noVBand="0"/>
    </w:tblPr>
    <w:tblGrid>
      <w:gridCol w:w="9571"/>
    </w:tblGrid>
    <w:tr w:rsidR="00884434">
      <w:trPr>
        <w:trHeight w:val="56"/>
      </w:trPr>
      <w:tc>
        <w:tcPr>
          <w:tcW w:w="9571" w:type="dxa"/>
        </w:tcPr>
        <w:p w:rsidR="00884434" w:rsidRDefault="00884434">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434"/>
    <w:rsid w:val="00884434"/>
    <w:rsid w:val="008E4447"/>
    <w:rsid w:val="00B760CC"/>
    <w:rsid w:val="00BF3405"/>
    <w:rsid w:val="00E37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8844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8844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3458</Words>
  <Characters>19714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cp:lastModifiedBy>
  <cp:revision>4</cp:revision>
  <cp:lastPrinted>2020-05-25T07:04:00Z</cp:lastPrinted>
  <dcterms:created xsi:type="dcterms:W3CDTF">2020-05-25T07:04:00Z</dcterms:created>
  <dcterms:modified xsi:type="dcterms:W3CDTF">2020-05-25T07:05:00Z</dcterms:modified>
</cp:coreProperties>
</file>